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E67CD" w14:textId="14CBDBD9" w:rsidR="009F51B7" w:rsidRPr="00E1375C" w:rsidRDefault="007A3D80" w:rsidP="005E6A33">
      <w:pPr>
        <w:pStyle w:val="Heading1"/>
        <w:contextualSpacing/>
        <w:rPr>
          <w:rFonts w:ascii="Kalam" w:hAnsi="Kalam" w:cs="Kalam"/>
          <w:lang w:val="en-AU"/>
        </w:rPr>
      </w:pPr>
      <w:bookmarkStart w:id="0" w:name="_GoBack"/>
      <w:r w:rsidRPr="00E1375C">
        <w:rPr>
          <w:rFonts w:ascii="Kalam" w:hAnsi="Kalam" w:cs="Kalam"/>
          <w:lang w:val="en-AU"/>
        </w:rPr>
        <w:t>Personal Acknowledgement</w:t>
      </w:r>
    </w:p>
    <w:bookmarkEnd w:id="0"/>
    <w:p w14:paraId="66D0F512" w14:textId="77777777" w:rsidR="00C5057C" w:rsidRPr="00C5057C" w:rsidRDefault="00C5057C" w:rsidP="00761D8C">
      <w:pPr>
        <w:pStyle w:val="BodyText"/>
        <w:rPr>
          <w:rFonts w:cstheme="minorHAnsi"/>
          <w:color w:val="DD7500" w:themeColor="accent4"/>
          <w:sz w:val="10"/>
          <w:lang w:val="en-AU"/>
        </w:rPr>
      </w:pPr>
    </w:p>
    <w:p w14:paraId="79569458" w14:textId="58E76ADD" w:rsidR="00F01F5C" w:rsidRPr="007C6D07" w:rsidRDefault="00F35A4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The Territories Stolen Generations Redress Scheme </w:t>
      </w:r>
      <w:r w:rsidR="00FF4476" w:rsidRPr="007C6D07">
        <w:rPr>
          <w:rFonts w:asciiTheme="majorHAnsi" w:hAnsiTheme="majorHAnsi"/>
          <w:sz w:val="20"/>
          <w:szCs w:val="20"/>
          <w:lang w:val="en-AU" w:eastAsia="en-AU"/>
        </w:rPr>
        <w:t>supports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Stolen Generations survivors who were removed from their families or communities in the Northern Territory</w:t>
      </w:r>
      <w:r w:rsidR="00C16C0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or</w:t>
      </w:r>
      <w:r w:rsidR="003F6E1A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>the Australian Capital Territory before</w:t>
      </w:r>
      <w:r w:rsidR="00C16C0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self-government, or </w:t>
      </w:r>
      <w:r w:rsidR="008440A0" w:rsidRPr="007C6D07">
        <w:rPr>
          <w:rFonts w:asciiTheme="majorHAnsi" w:hAnsiTheme="majorHAnsi"/>
          <w:sz w:val="20"/>
          <w:szCs w:val="20"/>
          <w:lang w:val="en-AU" w:eastAsia="en-AU"/>
        </w:rPr>
        <w:t xml:space="preserve">from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the Jervis Bay Territory. </w:t>
      </w:r>
    </w:p>
    <w:p w14:paraId="0985E7E3" w14:textId="77777777" w:rsidR="00F35A4D" w:rsidRPr="007C6D07" w:rsidRDefault="00F35A4D" w:rsidP="005E6A33">
      <w:pPr>
        <w:pStyle w:val="BodyText"/>
        <w:rPr>
          <w:rFonts w:asciiTheme="majorHAnsi" w:hAnsiTheme="majorHAnsi"/>
          <w:color w:val="DD7500" w:themeColor="accent4"/>
          <w:sz w:val="20"/>
          <w:szCs w:val="20"/>
          <w:lang w:val="en-AU"/>
        </w:rPr>
      </w:pPr>
    </w:p>
    <w:p w14:paraId="62659A68" w14:textId="391876FD" w:rsidR="00AF0EF8" w:rsidRPr="007C6D07" w:rsidRDefault="00373701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As part of the </w:t>
      </w:r>
      <w:r w:rsidR="00CD3AC8" w:rsidRPr="007C6D07">
        <w:rPr>
          <w:rFonts w:asciiTheme="majorHAnsi" w:hAnsiTheme="majorHAnsi"/>
          <w:sz w:val="20"/>
          <w:szCs w:val="20"/>
          <w:lang w:val="en-AU" w:eastAsia="en-AU"/>
        </w:rPr>
        <w:t>redress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offered by the </w:t>
      </w:r>
      <w:r w:rsidR="00727147" w:rsidRPr="007C6D07">
        <w:rPr>
          <w:rFonts w:asciiTheme="majorHAnsi" w:hAnsiTheme="majorHAnsi"/>
          <w:sz w:val="20"/>
          <w:szCs w:val="20"/>
          <w:lang w:val="en-AU" w:eastAsia="en-AU"/>
        </w:rPr>
        <w:t>S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cheme </w:t>
      </w:r>
      <w:r w:rsidR="00FF4476" w:rsidRPr="007C6D07">
        <w:rPr>
          <w:rFonts w:asciiTheme="majorHAnsi" w:hAnsiTheme="majorHAnsi"/>
          <w:sz w:val="20"/>
          <w:szCs w:val="20"/>
          <w:lang w:val="en-AU" w:eastAsia="en-AU"/>
        </w:rPr>
        <w:t>you can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 xml:space="preserve"> cho</w:t>
      </w:r>
      <w:r w:rsidR="00AF0EF8" w:rsidRPr="007C6D07">
        <w:rPr>
          <w:rFonts w:asciiTheme="majorHAnsi" w:hAnsiTheme="majorHAnsi"/>
          <w:sz w:val="20"/>
          <w:szCs w:val="20"/>
          <w:lang w:val="en-AU" w:eastAsia="en-AU"/>
        </w:rPr>
        <w:t>o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>se to</w:t>
      </w:r>
      <w:r w:rsidR="00FF4476" w:rsidRPr="007C6D07">
        <w:rPr>
          <w:rFonts w:asciiTheme="majorHAnsi" w:hAnsiTheme="majorHAnsi"/>
          <w:sz w:val="20"/>
          <w:szCs w:val="20"/>
          <w:lang w:val="en-AU" w:eastAsia="en-AU"/>
        </w:rPr>
        <w:t xml:space="preserve"> have a </w:t>
      </w:r>
      <w:r w:rsidR="007A3D80" w:rsidRPr="007C6D07">
        <w:rPr>
          <w:rFonts w:asciiTheme="majorHAnsi" w:hAnsiTheme="majorHAnsi"/>
          <w:sz w:val="20"/>
          <w:szCs w:val="20"/>
          <w:lang w:val="en-AU" w:eastAsia="en-AU"/>
        </w:rPr>
        <w:t>Personal Acknowledgement</w:t>
      </w:r>
      <w:r w:rsidR="009A305E" w:rsidRPr="007C6D07">
        <w:rPr>
          <w:rFonts w:asciiTheme="majorHAnsi" w:hAnsiTheme="majorHAnsi"/>
          <w:sz w:val="20"/>
          <w:szCs w:val="20"/>
          <w:lang w:val="en-AU" w:eastAsia="en-AU"/>
        </w:rPr>
        <w:t>.</w:t>
      </w:r>
    </w:p>
    <w:p w14:paraId="1900C93A" w14:textId="6B197E6F" w:rsidR="00F35A4D" w:rsidRPr="007C6D07" w:rsidRDefault="00490C59" w:rsidP="005E6A33">
      <w:pPr>
        <w:pStyle w:val="BodyText"/>
        <w:rPr>
          <w:rFonts w:asciiTheme="majorHAnsi" w:hAnsiTheme="majorHAnsi"/>
          <w:color w:val="DD7500" w:themeColor="accent4"/>
          <w:sz w:val="20"/>
          <w:szCs w:val="20"/>
          <w:lang w:val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>It</w:t>
      </w:r>
      <w:r w:rsidR="00FF4476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8440A0" w:rsidRPr="007C6D07">
        <w:rPr>
          <w:rFonts w:asciiTheme="majorHAnsi" w:hAnsiTheme="majorHAnsi"/>
          <w:sz w:val="20"/>
          <w:szCs w:val="20"/>
          <w:lang w:val="en-AU" w:eastAsia="en-AU"/>
        </w:rPr>
        <w:t>is</w:t>
      </w:r>
      <w:r w:rsidR="00C17F3E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1D574C" w:rsidRPr="007C6D07">
        <w:rPr>
          <w:rFonts w:asciiTheme="majorHAnsi" w:hAnsiTheme="majorHAnsi"/>
          <w:sz w:val="20"/>
          <w:szCs w:val="20"/>
          <w:lang w:val="en-AU" w:eastAsia="en-AU"/>
        </w:rPr>
        <w:t>an</w:t>
      </w:r>
      <w:r w:rsidR="00F35A4D" w:rsidRPr="007C6D07">
        <w:rPr>
          <w:rFonts w:asciiTheme="majorHAnsi" w:hAnsiTheme="majorHAnsi"/>
          <w:sz w:val="20"/>
          <w:szCs w:val="20"/>
          <w:lang w:val="en-AU" w:eastAsia="en-AU"/>
        </w:rPr>
        <w:t xml:space="preserve"> opportunity </w:t>
      </w:r>
      <w:r w:rsidR="00145682" w:rsidRPr="007C6D07">
        <w:rPr>
          <w:rFonts w:asciiTheme="majorHAnsi" w:hAnsiTheme="majorHAnsi"/>
          <w:sz w:val="20"/>
          <w:szCs w:val="20"/>
          <w:lang w:val="en-AU" w:eastAsia="en-AU"/>
        </w:rPr>
        <w:t xml:space="preserve">for </w:t>
      </w:r>
      <w:r w:rsidR="00F86590" w:rsidRPr="007C6D07">
        <w:rPr>
          <w:rFonts w:asciiTheme="majorHAnsi" w:hAnsiTheme="majorHAnsi"/>
          <w:sz w:val="20"/>
          <w:szCs w:val="20"/>
          <w:lang w:val="en-AU" w:eastAsia="en-AU"/>
        </w:rPr>
        <w:t>you</w:t>
      </w:r>
      <w:r w:rsidR="008202D2" w:rsidRPr="007C6D07">
        <w:rPr>
          <w:rFonts w:asciiTheme="majorHAnsi" w:hAnsiTheme="majorHAnsi"/>
          <w:sz w:val="20"/>
          <w:szCs w:val="20"/>
          <w:lang w:val="en-AU" w:eastAsia="en-AU"/>
        </w:rPr>
        <w:t>r</w:t>
      </w:r>
      <w:r w:rsidR="00F86590" w:rsidRPr="007C6D07">
        <w:rPr>
          <w:rFonts w:asciiTheme="majorHAnsi" w:hAnsiTheme="majorHAnsi"/>
          <w:sz w:val="20"/>
          <w:szCs w:val="20"/>
          <w:lang w:val="en-AU" w:eastAsia="en-AU"/>
        </w:rPr>
        <w:t xml:space="preserve"> story about your removal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from family or community</w:t>
      </w:r>
      <w:r w:rsidR="00F86590" w:rsidRPr="007C6D07">
        <w:rPr>
          <w:rFonts w:asciiTheme="majorHAnsi" w:hAnsiTheme="majorHAnsi"/>
          <w:sz w:val="20"/>
          <w:szCs w:val="20"/>
          <w:lang w:val="en-AU" w:eastAsia="en-AU"/>
        </w:rPr>
        <w:t xml:space="preserve"> and the impact it ha</w:t>
      </w:r>
      <w:r w:rsidR="00AF0EF8" w:rsidRPr="007C6D07">
        <w:rPr>
          <w:rFonts w:asciiTheme="majorHAnsi" w:hAnsiTheme="majorHAnsi"/>
          <w:sz w:val="20"/>
          <w:szCs w:val="20"/>
          <w:lang w:val="en-AU" w:eastAsia="en-AU"/>
        </w:rPr>
        <w:t>s had</w:t>
      </w:r>
      <w:r w:rsidR="00F86590" w:rsidRPr="007C6D07">
        <w:rPr>
          <w:rFonts w:asciiTheme="majorHAnsi" w:hAnsiTheme="majorHAnsi"/>
          <w:sz w:val="20"/>
          <w:szCs w:val="20"/>
          <w:lang w:val="en-AU" w:eastAsia="en-AU"/>
        </w:rPr>
        <w:t xml:space="preserve"> on you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 xml:space="preserve"> to</w:t>
      </w:r>
      <w:r w:rsidR="00103EEF" w:rsidRPr="007C6D07">
        <w:rPr>
          <w:rFonts w:asciiTheme="majorHAnsi" w:hAnsiTheme="majorHAnsi"/>
          <w:sz w:val="20"/>
          <w:szCs w:val="20"/>
          <w:lang w:val="en-AU" w:eastAsia="en-AU"/>
        </w:rPr>
        <w:t xml:space="preserve"> be</w:t>
      </w:r>
      <w:r w:rsidR="00AF0EF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103EEF" w:rsidRPr="007C6D07">
        <w:rPr>
          <w:rFonts w:asciiTheme="majorHAnsi" w:hAnsiTheme="majorHAnsi"/>
          <w:sz w:val="20"/>
          <w:szCs w:val="20"/>
          <w:lang w:val="en-AU" w:eastAsia="en-AU"/>
        </w:rPr>
        <w:t>acknowledged by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145682" w:rsidRPr="007C6D07">
        <w:rPr>
          <w:rFonts w:asciiTheme="majorHAnsi" w:hAnsiTheme="majorHAnsi"/>
          <w:sz w:val="20"/>
          <w:szCs w:val="20"/>
          <w:lang w:val="en-AU" w:eastAsia="en-AU"/>
        </w:rPr>
        <w:t>a senior government person</w:t>
      </w:r>
      <w:r w:rsidR="00555D93" w:rsidRPr="007C6D07">
        <w:rPr>
          <w:rFonts w:asciiTheme="majorHAnsi" w:hAnsiTheme="majorHAnsi"/>
          <w:sz w:val="20"/>
          <w:szCs w:val="20"/>
          <w:lang w:val="en-AU" w:eastAsia="en-AU"/>
        </w:rPr>
        <w:t xml:space="preserve"> and receive a personalised and genuine acknowledgement of the resulting harm and trauma</w:t>
      </w:r>
      <w:r w:rsidR="00F86590" w:rsidRPr="007C6D07">
        <w:rPr>
          <w:rFonts w:asciiTheme="majorHAnsi" w:hAnsiTheme="majorHAnsi"/>
          <w:sz w:val="20"/>
          <w:szCs w:val="20"/>
          <w:lang w:val="en-AU" w:eastAsia="en-AU"/>
        </w:rPr>
        <w:t xml:space="preserve">. </w:t>
      </w:r>
      <w:r w:rsidR="00A377E0" w:rsidRPr="007C6D07">
        <w:rPr>
          <w:rFonts w:asciiTheme="majorHAnsi" w:hAnsiTheme="majorHAnsi"/>
          <w:sz w:val="20"/>
          <w:szCs w:val="20"/>
          <w:lang w:val="en-AU" w:eastAsia="en-AU"/>
        </w:rPr>
        <w:t>The</w:t>
      </w:r>
      <w:r w:rsidR="00ED2EE5" w:rsidRPr="007C6D07">
        <w:rPr>
          <w:rFonts w:asciiTheme="majorHAnsi" w:hAnsiTheme="majorHAnsi"/>
          <w:sz w:val="20"/>
          <w:szCs w:val="20"/>
          <w:lang w:val="en-AU" w:eastAsia="en-AU"/>
        </w:rPr>
        <w:t xml:space="preserve"> Personal </w:t>
      </w:r>
      <w:r w:rsidR="006744A1" w:rsidRPr="007C6D07">
        <w:rPr>
          <w:rFonts w:asciiTheme="majorHAnsi" w:hAnsiTheme="majorHAnsi"/>
          <w:sz w:val="20"/>
          <w:szCs w:val="20"/>
          <w:lang w:val="en-AU" w:eastAsia="en-AU"/>
        </w:rPr>
        <w:t>A</w:t>
      </w:r>
      <w:r w:rsidR="001D574C" w:rsidRPr="007C6D07">
        <w:rPr>
          <w:rFonts w:asciiTheme="majorHAnsi" w:hAnsiTheme="majorHAnsi"/>
          <w:sz w:val="20"/>
          <w:szCs w:val="20"/>
          <w:lang w:val="en-AU" w:eastAsia="en-AU"/>
        </w:rPr>
        <w:t>cknowledgement can be a</w:t>
      </w:r>
      <w:r w:rsidR="00A9752D" w:rsidRPr="007C6D07">
        <w:rPr>
          <w:rFonts w:asciiTheme="majorHAnsi" w:hAnsiTheme="majorHAnsi"/>
          <w:sz w:val="20"/>
          <w:szCs w:val="20"/>
          <w:lang w:val="en-AU" w:eastAsia="en-AU"/>
        </w:rPr>
        <w:t xml:space="preserve"> face-to-face</w:t>
      </w:r>
      <w:r w:rsidR="00C16C0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8440A0" w:rsidRPr="007C6D07">
        <w:rPr>
          <w:rFonts w:asciiTheme="majorHAnsi" w:hAnsiTheme="majorHAnsi"/>
          <w:sz w:val="20"/>
          <w:szCs w:val="20"/>
          <w:lang w:val="en-AU" w:eastAsia="en-AU"/>
        </w:rPr>
        <w:t>meeting</w:t>
      </w:r>
      <w:r w:rsidR="00CD3AC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with a senior government person</w:t>
      </w:r>
      <w:r w:rsidR="008440A0" w:rsidRPr="007C6D07">
        <w:rPr>
          <w:rFonts w:asciiTheme="majorHAnsi" w:hAnsiTheme="majorHAnsi"/>
          <w:sz w:val="20"/>
          <w:szCs w:val="20"/>
          <w:lang w:val="en-AU" w:eastAsia="en-AU"/>
        </w:rPr>
        <w:t>, a</w:t>
      </w:r>
      <w:r w:rsidR="00A9752D" w:rsidRPr="007C6D07">
        <w:rPr>
          <w:rFonts w:asciiTheme="majorHAnsi" w:hAnsiTheme="majorHAnsi"/>
          <w:sz w:val="20"/>
          <w:szCs w:val="20"/>
          <w:lang w:val="en-AU" w:eastAsia="en-AU"/>
        </w:rPr>
        <w:t> </w:t>
      </w:r>
      <w:r w:rsidR="00F35A4D" w:rsidRPr="007C6D07">
        <w:rPr>
          <w:rFonts w:asciiTheme="majorHAnsi" w:hAnsiTheme="majorHAnsi"/>
          <w:sz w:val="20"/>
          <w:szCs w:val="20"/>
          <w:lang w:val="en-AU" w:eastAsia="en-AU"/>
        </w:rPr>
        <w:t>letter</w:t>
      </w:r>
      <w:r w:rsidR="00CD3AC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8202D2" w:rsidRPr="007C6D07">
        <w:rPr>
          <w:rFonts w:asciiTheme="majorHAnsi" w:hAnsiTheme="majorHAnsi"/>
          <w:sz w:val="20"/>
          <w:szCs w:val="20"/>
          <w:lang w:val="en-AU" w:eastAsia="en-AU"/>
        </w:rPr>
        <w:t>(</w:t>
      </w:r>
      <w:r w:rsidR="008202D2" w:rsidRPr="007C6D07">
        <w:rPr>
          <w:rFonts w:asciiTheme="majorHAnsi" w:hAnsiTheme="majorHAnsi"/>
          <w:sz w:val="20"/>
          <w:szCs w:val="20"/>
          <w:lang w:val="en-AU"/>
        </w:rPr>
        <w:t xml:space="preserve">written acknowledgement) </w:t>
      </w:r>
      <w:r w:rsidR="00CD3AC8" w:rsidRPr="007C6D07">
        <w:rPr>
          <w:rFonts w:asciiTheme="majorHAnsi" w:hAnsiTheme="majorHAnsi"/>
          <w:sz w:val="20"/>
          <w:szCs w:val="20"/>
          <w:lang w:val="en-AU" w:eastAsia="en-AU"/>
        </w:rPr>
        <w:t>from a senior government person</w:t>
      </w:r>
      <w:r w:rsidR="00F35A4D" w:rsidRPr="007C6D07">
        <w:rPr>
          <w:rFonts w:asciiTheme="majorHAnsi" w:hAnsiTheme="majorHAnsi"/>
          <w:sz w:val="20"/>
          <w:szCs w:val="20"/>
          <w:lang w:val="en-AU" w:eastAsia="en-AU"/>
        </w:rPr>
        <w:t>, or</w:t>
      </w:r>
      <w:r w:rsidR="00CD3AC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it can be</w:t>
      </w:r>
      <w:r w:rsidR="00F35A4D" w:rsidRPr="007C6D07">
        <w:rPr>
          <w:rFonts w:asciiTheme="majorHAnsi" w:hAnsiTheme="majorHAnsi"/>
          <w:sz w:val="20"/>
          <w:szCs w:val="20"/>
          <w:lang w:val="en-AU" w:eastAsia="en-AU"/>
        </w:rPr>
        <w:t xml:space="preserve"> both</w:t>
      </w:r>
      <w:r w:rsidR="00FD42EB" w:rsidRPr="007C6D07">
        <w:rPr>
          <w:rFonts w:asciiTheme="majorHAnsi" w:hAnsiTheme="majorHAnsi"/>
          <w:sz w:val="20"/>
          <w:szCs w:val="20"/>
          <w:lang w:val="en-AU" w:eastAsia="en-AU"/>
        </w:rPr>
        <w:t xml:space="preserve">. </w:t>
      </w:r>
    </w:p>
    <w:p w14:paraId="4E34693F" w14:textId="24DF3B4B" w:rsidR="00D862C2" w:rsidRPr="00E1375C" w:rsidRDefault="002B2268" w:rsidP="003D334F">
      <w:pPr>
        <w:pStyle w:val="Heading2"/>
        <w:spacing w:before="160" w:after="160"/>
        <w:rPr>
          <w:rFonts w:ascii="Kalam" w:hAnsi="Kalam" w:cs="Kalam"/>
          <w:b w:val="0"/>
          <w:lang w:val="en-AU"/>
        </w:rPr>
      </w:pPr>
      <w:r>
        <w:rPr>
          <w:rFonts w:ascii="Kalam" w:hAnsi="Kalam" w:cs="Kalam"/>
          <w:lang w:val="en-AU"/>
        </w:rPr>
        <w:t xml:space="preserve">Choosing </w:t>
      </w:r>
      <w:r w:rsidR="008D6D19" w:rsidRPr="00E1375C">
        <w:rPr>
          <w:rFonts w:ascii="Kalam" w:hAnsi="Kalam" w:cs="Kalam"/>
          <w:lang w:val="en-AU"/>
        </w:rPr>
        <w:t>a</w:t>
      </w:r>
      <w:r w:rsidR="00F35A4D" w:rsidRPr="00E1375C">
        <w:rPr>
          <w:rFonts w:ascii="Kalam" w:hAnsi="Kalam" w:cs="Kalam"/>
          <w:lang w:val="en-AU"/>
        </w:rPr>
        <w:t xml:space="preserve"> </w:t>
      </w:r>
      <w:r w:rsidR="007A3D80" w:rsidRPr="00E1375C">
        <w:rPr>
          <w:rFonts w:ascii="Kalam" w:hAnsi="Kalam" w:cs="Kalam"/>
          <w:lang w:val="en-AU"/>
        </w:rPr>
        <w:t>Personal Acknowledgement</w:t>
      </w:r>
    </w:p>
    <w:p w14:paraId="3142203C" w14:textId="3C51D488" w:rsidR="00A9752D" w:rsidRPr="007C6D07" w:rsidRDefault="001D574C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It is your choice whether </w:t>
      </w:r>
      <w:r w:rsidR="0088002E" w:rsidRPr="007C6D07">
        <w:rPr>
          <w:rFonts w:asciiTheme="majorHAnsi" w:hAnsiTheme="majorHAnsi"/>
          <w:sz w:val="20"/>
          <w:szCs w:val="20"/>
          <w:lang w:val="en-AU" w:eastAsia="en-AU"/>
        </w:rPr>
        <w:t>you have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a </w:t>
      </w:r>
      <w:r w:rsidR="007A3D80" w:rsidRPr="007C6D07">
        <w:rPr>
          <w:rFonts w:asciiTheme="majorHAnsi" w:hAnsiTheme="majorHAnsi"/>
          <w:sz w:val="20"/>
          <w:szCs w:val="20"/>
          <w:lang w:val="en-AU" w:eastAsia="en-AU"/>
        </w:rPr>
        <w:t>Personal Acknowledgement</w:t>
      </w:r>
      <w:r w:rsidR="00B91263" w:rsidRPr="007C6D07">
        <w:rPr>
          <w:rFonts w:asciiTheme="majorHAnsi" w:hAnsiTheme="majorHAnsi"/>
          <w:sz w:val="20"/>
          <w:szCs w:val="20"/>
          <w:lang w:val="en-AU" w:eastAsia="en-AU"/>
        </w:rPr>
        <w:t xml:space="preserve"> or not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. </w:t>
      </w:r>
      <w:r w:rsidR="00ED2EE5" w:rsidRPr="007C6D07">
        <w:rPr>
          <w:rFonts w:asciiTheme="majorHAnsi" w:hAnsiTheme="majorHAnsi"/>
          <w:sz w:val="20"/>
          <w:szCs w:val="20"/>
          <w:lang w:val="en-AU" w:eastAsia="en-AU"/>
        </w:rPr>
        <w:t>If you would like</w:t>
      </w:r>
      <w:r w:rsidR="0088002E" w:rsidRPr="007C6D07">
        <w:rPr>
          <w:rFonts w:asciiTheme="majorHAnsi" w:hAnsiTheme="majorHAnsi"/>
          <w:sz w:val="20"/>
          <w:szCs w:val="20"/>
          <w:lang w:val="en-AU" w:eastAsia="en-AU"/>
        </w:rPr>
        <w:t xml:space="preserve"> to have</w:t>
      </w:r>
      <w:r w:rsidR="00ED2EE5" w:rsidRPr="007C6D07">
        <w:rPr>
          <w:rFonts w:asciiTheme="majorHAnsi" w:hAnsiTheme="majorHAnsi"/>
          <w:sz w:val="20"/>
          <w:szCs w:val="20"/>
          <w:lang w:val="en-AU" w:eastAsia="en-AU"/>
        </w:rPr>
        <w:t xml:space="preserve"> a Personal Acknowledgement, you</w:t>
      </w:r>
      <w:r w:rsidR="00A9752D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1B04C6" w:rsidRPr="007C6D07">
        <w:rPr>
          <w:rFonts w:asciiTheme="majorHAnsi" w:hAnsiTheme="majorHAnsi"/>
          <w:sz w:val="20"/>
          <w:szCs w:val="20"/>
          <w:lang w:val="en-AU" w:eastAsia="en-AU"/>
        </w:rPr>
        <w:t>need to</w:t>
      </w:r>
      <w:r w:rsidR="00ED2EE5" w:rsidRPr="007C6D07">
        <w:rPr>
          <w:rFonts w:asciiTheme="majorHAnsi" w:hAnsiTheme="majorHAnsi"/>
          <w:sz w:val="20"/>
          <w:szCs w:val="20"/>
          <w:lang w:val="en-AU" w:eastAsia="en-AU"/>
        </w:rPr>
        <w:t xml:space="preserve"> tick ‘yes’ in your Acceptanc</w:t>
      </w:r>
      <w:r w:rsidR="00145682" w:rsidRPr="007C6D07">
        <w:rPr>
          <w:rFonts w:asciiTheme="majorHAnsi" w:hAnsiTheme="majorHAnsi"/>
          <w:sz w:val="20"/>
          <w:szCs w:val="20"/>
          <w:lang w:val="en-AU" w:eastAsia="en-AU"/>
        </w:rPr>
        <w:t>e Deed</w:t>
      </w:r>
      <w:r w:rsidR="00ED2EE5" w:rsidRPr="007C6D07">
        <w:rPr>
          <w:rFonts w:asciiTheme="majorHAnsi" w:hAnsiTheme="majorHAnsi"/>
          <w:sz w:val="20"/>
          <w:szCs w:val="20"/>
          <w:lang w:val="en-AU" w:eastAsia="en-AU"/>
        </w:rPr>
        <w:t xml:space="preserve"> when you receive your redress offer.</w:t>
      </w:r>
      <w:r w:rsidR="00A9752D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</w:p>
    <w:p w14:paraId="50DB6A86" w14:textId="77777777" w:rsidR="00A9752D" w:rsidRPr="007C6D07" w:rsidRDefault="00A9752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</w:p>
    <w:p w14:paraId="0C927086" w14:textId="7AD7A528" w:rsidR="00A9752D" w:rsidRPr="007C6D07" w:rsidRDefault="00A9752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If you </w:t>
      </w:r>
      <w:r w:rsidR="003725EA" w:rsidRPr="007C6D07">
        <w:rPr>
          <w:rFonts w:asciiTheme="majorHAnsi" w:hAnsiTheme="majorHAnsi"/>
          <w:sz w:val="20"/>
          <w:szCs w:val="20"/>
          <w:lang w:val="en-AU" w:eastAsia="en-AU"/>
        </w:rPr>
        <w:t>are not sure</w:t>
      </w:r>
      <w:r w:rsidR="0088002E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>if you would like a Personal Acknowledgement</w:t>
      </w:r>
      <w:r w:rsidR="00DE5A18" w:rsidRPr="007C6D07">
        <w:rPr>
          <w:rFonts w:asciiTheme="majorHAnsi" w:hAnsiTheme="majorHAnsi"/>
          <w:sz w:val="20"/>
          <w:szCs w:val="20"/>
          <w:lang w:val="en-AU" w:eastAsia="en-AU"/>
        </w:rPr>
        <w:t xml:space="preserve"> yet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>, that’s OK</w:t>
      </w:r>
      <w:r w:rsidR="00B91263" w:rsidRPr="007C6D07">
        <w:rPr>
          <w:rFonts w:asciiTheme="majorHAnsi" w:hAnsiTheme="majorHAnsi"/>
          <w:sz w:val="20"/>
          <w:szCs w:val="20"/>
          <w:lang w:val="en-AU" w:eastAsia="en-AU"/>
        </w:rPr>
        <w:t>.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B91263" w:rsidRPr="007C6D07">
        <w:rPr>
          <w:rFonts w:asciiTheme="majorHAnsi" w:hAnsiTheme="majorHAnsi"/>
          <w:sz w:val="20"/>
          <w:szCs w:val="20"/>
          <w:lang w:val="en-AU" w:eastAsia="en-AU"/>
        </w:rPr>
        <w:t xml:space="preserve">You </w:t>
      </w:r>
      <w:r w:rsidR="0088002E" w:rsidRPr="007C6D07">
        <w:rPr>
          <w:rFonts w:asciiTheme="majorHAnsi" w:hAnsiTheme="majorHAnsi"/>
          <w:sz w:val="20"/>
          <w:szCs w:val="20"/>
          <w:lang w:val="en-AU" w:eastAsia="en-AU"/>
        </w:rPr>
        <w:t>can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still tick ‘yes’ in your Acceptance</w:t>
      </w:r>
      <w:r w:rsidR="00145682" w:rsidRPr="007C6D07">
        <w:rPr>
          <w:rFonts w:asciiTheme="majorHAnsi" w:hAnsiTheme="majorHAnsi"/>
          <w:sz w:val="20"/>
          <w:szCs w:val="20"/>
          <w:lang w:val="en-AU" w:eastAsia="en-AU"/>
        </w:rPr>
        <w:t xml:space="preserve"> Deed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so the option 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>stay</w:t>
      </w:r>
      <w:r w:rsidR="00AD25A3" w:rsidRPr="007C6D07">
        <w:rPr>
          <w:rFonts w:asciiTheme="majorHAnsi" w:hAnsiTheme="majorHAnsi"/>
          <w:sz w:val="20"/>
          <w:szCs w:val="20"/>
          <w:lang w:val="en-AU" w:eastAsia="en-AU"/>
        </w:rPr>
        <w:t>s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open 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>for when</w:t>
      </w:r>
      <w:r w:rsidR="008202D2" w:rsidRPr="007C6D07">
        <w:rPr>
          <w:rFonts w:asciiTheme="majorHAnsi" w:hAnsiTheme="majorHAnsi"/>
          <w:sz w:val="20"/>
          <w:szCs w:val="20"/>
          <w:lang w:val="en-AU" w:eastAsia="en-AU"/>
        </w:rPr>
        <w:t>,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 xml:space="preserve"> and if you are ready.</w:t>
      </w:r>
      <w:r w:rsidR="0088002E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</w:p>
    <w:p w14:paraId="68F36FFC" w14:textId="77777777" w:rsidR="00A9752D" w:rsidRPr="007C6D07" w:rsidRDefault="00A9752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</w:p>
    <w:p w14:paraId="5E1C164C" w14:textId="3DE7D8BB" w:rsidR="00A9752D" w:rsidRPr="007C6D07" w:rsidRDefault="00A9752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You do not have to have your Personal Acknowledgement straight away or </w:t>
      </w:r>
      <w:r w:rsidR="008202D2" w:rsidRPr="007C6D07">
        <w:rPr>
          <w:rFonts w:asciiTheme="majorHAnsi" w:hAnsiTheme="majorHAnsi"/>
          <w:sz w:val="20"/>
          <w:szCs w:val="20"/>
          <w:lang w:val="en-AU" w:eastAsia="en-AU"/>
        </w:rPr>
        <w:t xml:space="preserve">even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>at all.</w:t>
      </w:r>
      <w:r w:rsidR="00A72AD5" w:rsidRPr="007C6D07">
        <w:rPr>
          <w:rFonts w:asciiTheme="majorHAnsi" w:hAnsiTheme="majorHAnsi"/>
          <w:sz w:val="20"/>
          <w:szCs w:val="20"/>
          <w:lang w:val="en-AU" w:eastAsia="en-AU"/>
        </w:rPr>
        <w:t xml:space="preserve"> It is your choice.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If you tick ‘yes’, you can </w:t>
      </w:r>
      <w:r w:rsidR="00B91263" w:rsidRPr="007C6D07">
        <w:rPr>
          <w:rFonts w:asciiTheme="majorHAnsi" w:hAnsiTheme="majorHAnsi"/>
          <w:sz w:val="20"/>
          <w:szCs w:val="20"/>
          <w:lang w:val="en-AU" w:eastAsia="en-AU"/>
        </w:rPr>
        <w:t>cho</w:t>
      </w:r>
      <w:r w:rsidR="004D5F17" w:rsidRPr="007C6D07">
        <w:rPr>
          <w:rFonts w:asciiTheme="majorHAnsi" w:hAnsiTheme="majorHAnsi"/>
          <w:sz w:val="20"/>
          <w:szCs w:val="20"/>
          <w:lang w:val="en-AU" w:eastAsia="en-AU"/>
        </w:rPr>
        <w:t>o</w:t>
      </w:r>
      <w:r w:rsidR="00B91263" w:rsidRPr="007C6D07">
        <w:rPr>
          <w:rFonts w:asciiTheme="majorHAnsi" w:hAnsiTheme="majorHAnsi"/>
          <w:sz w:val="20"/>
          <w:szCs w:val="20"/>
          <w:lang w:val="en-AU" w:eastAsia="en-AU"/>
        </w:rPr>
        <w:t xml:space="preserve">se 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>to have one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E1375C" w:rsidRPr="007C6D07">
        <w:rPr>
          <w:rFonts w:asciiTheme="majorHAnsi" w:hAnsiTheme="majorHAnsi"/>
          <w:sz w:val="20"/>
          <w:szCs w:val="20"/>
          <w:lang w:val="en-AU" w:eastAsia="en-AU"/>
        </w:rPr>
        <w:t>any time</w:t>
      </w:r>
      <w:r w:rsidR="00B91263"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  <w:r w:rsidR="00E1375C" w:rsidRPr="007C6D07">
        <w:rPr>
          <w:rFonts w:asciiTheme="majorHAnsi" w:hAnsiTheme="majorHAnsi"/>
          <w:sz w:val="20"/>
          <w:szCs w:val="20"/>
          <w:lang w:val="en-AU" w:eastAsia="en-AU"/>
        </w:rPr>
        <w:t xml:space="preserve">before </w:t>
      </w:r>
      <w:r w:rsidR="00AD25A3" w:rsidRPr="007C6D07">
        <w:rPr>
          <w:rFonts w:asciiTheme="majorHAnsi" w:hAnsiTheme="majorHAnsi"/>
          <w:sz w:val="20"/>
          <w:szCs w:val="20"/>
          <w:lang w:val="en-AU" w:eastAsia="en-AU"/>
        </w:rPr>
        <w:t>30 June 2026</w:t>
      </w:r>
      <w:r w:rsidR="004D5F17" w:rsidRPr="007C6D07">
        <w:rPr>
          <w:rFonts w:asciiTheme="majorHAnsi" w:hAnsiTheme="majorHAnsi"/>
          <w:sz w:val="20"/>
          <w:szCs w:val="20"/>
          <w:lang w:val="en-AU" w:eastAsia="en-AU"/>
        </w:rPr>
        <w:t>.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 </w:t>
      </w:r>
    </w:p>
    <w:p w14:paraId="76905632" w14:textId="77777777" w:rsidR="00A9752D" w:rsidRPr="007C6D07" w:rsidRDefault="00A9752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</w:p>
    <w:p w14:paraId="0E6ED428" w14:textId="5F14F244" w:rsidR="00E1375C" w:rsidRPr="007C6D07" w:rsidRDefault="00A9752D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>If you choose to have a Personal Acknowledgement, it is important to remember:</w:t>
      </w:r>
    </w:p>
    <w:p w14:paraId="7050587C" w14:textId="59FC64EF" w:rsidR="00CB1E99" w:rsidRPr="007C6D07" w:rsidRDefault="00CB1E99" w:rsidP="005E6A33">
      <w:pPr>
        <w:pStyle w:val="BodyText"/>
        <w:numPr>
          <w:ilvl w:val="0"/>
          <w:numId w:val="42"/>
        </w:numPr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>Our priority is your safety and wellbeing as well as everyone else involved</w:t>
      </w:r>
      <w:r w:rsidR="00DE4BA7" w:rsidRPr="007C6D07">
        <w:rPr>
          <w:rFonts w:asciiTheme="majorHAnsi" w:hAnsiTheme="majorHAnsi"/>
          <w:sz w:val="20"/>
          <w:szCs w:val="20"/>
          <w:lang w:val="en-AU" w:eastAsia="en-AU"/>
        </w:rPr>
        <w:t xml:space="preserve"> in your Personal Acknowledgement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. </w:t>
      </w:r>
    </w:p>
    <w:p w14:paraId="4AF5CC35" w14:textId="516FCA80" w:rsidR="00A9752D" w:rsidRPr="007C6D07" w:rsidRDefault="00A9752D" w:rsidP="005E6A33">
      <w:pPr>
        <w:pStyle w:val="BodyText"/>
        <w:numPr>
          <w:ilvl w:val="0"/>
          <w:numId w:val="42"/>
        </w:numPr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You are in control of how and when 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 xml:space="preserve">your 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 xml:space="preserve">Personal Acknowledgement will </w:t>
      </w:r>
      <w:r w:rsidR="00CB1E99" w:rsidRPr="007C6D07">
        <w:rPr>
          <w:rFonts w:asciiTheme="majorHAnsi" w:hAnsiTheme="majorHAnsi"/>
          <w:sz w:val="20"/>
          <w:szCs w:val="20"/>
          <w:lang w:val="en-AU" w:eastAsia="en-AU"/>
        </w:rPr>
        <w:t>happen</w:t>
      </w:r>
      <w:r w:rsidRPr="007C6D07">
        <w:rPr>
          <w:rFonts w:asciiTheme="majorHAnsi" w:hAnsiTheme="majorHAnsi"/>
          <w:sz w:val="20"/>
          <w:szCs w:val="20"/>
          <w:lang w:val="en-AU" w:eastAsia="en-AU"/>
        </w:rPr>
        <w:t>, what you would like to share and what you hope it will achieve.</w:t>
      </w:r>
    </w:p>
    <w:p w14:paraId="5E81E0FB" w14:textId="77777777" w:rsidR="007C6D07" w:rsidRDefault="007C6D07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</w:p>
    <w:p w14:paraId="219D1046" w14:textId="51D7CA8A" w:rsidR="00A9752D" w:rsidRPr="007C6D07" w:rsidRDefault="0015358A" w:rsidP="005E6A33">
      <w:pPr>
        <w:pStyle w:val="BodyText"/>
        <w:rPr>
          <w:rFonts w:asciiTheme="majorHAnsi" w:hAnsiTheme="majorHAnsi"/>
          <w:sz w:val="20"/>
          <w:szCs w:val="20"/>
          <w:lang w:val="en-AU" w:eastAsia="en-AU"/>
        </w:rPr>
      </w:pPr>
      <w:r w:rsidRPr="007C6D07">
        <w:rPr>
          <w:rFonts w:asciiTheme="majorHAnsi" w:hAnsiTheme="majorHAnsi"/>
          <w:sz w:val="20"/>
          <w:szCs w:val="20"/>
          <w:lang w:val="en-AU" w:eastAsia="en-AU"/>
        </w:rPr>
        <w:t>If you tick ‘no’ to a Personal Acknowledgement in your Acceptance Deed you will not be able to change your mind later.</w:t>
      </w:r>
    </w:p>
    <w:p w14:paraId="218614FD" w14:textId="77777777" w:rsidR="00B23BFA" w:rsidRPr="00E1375C" w:rsidRDefault="00FF1900" w:rsidP="003D334F">
      <w:pPr>
        <w:pStyle w:val="Heading2"/>
        <w:spacing w:before="160" w:after="160"/>
        <w:rPr>
          <w:rFonts w:ascii="Kalam" w:hAnsi="Kalam" w:cs="Kalam"/>
          <w:b w:val="0"/>
          <w:lang w:val="en-AU"/>
        </w:rPr>
      </w:pPr>
      <w:r w:rsidRPr="00E1375C">
        <w:rPr>
          <w:rFonts w:ascii="Kalam" w:hAnsi="Kalam" w:cs="Kalam"/>
          <w:lang w:val="en-AU"/>
        </w:rPr>
        <w:t>Who will be inv</w:t>
      </w:r>
      <w:r w:rsidR="001D574C" w:rsidRPr="00E1375C">
        <w:rPr>
          <w:rFonts w:ascii="Kalam" w:hAnsi="Kalam" w:cs="Kalam"/>
          <w:lang w:val="en-AU"/>
        </w:rPr>
        <w:t>olved</w:t>
      </w:r>
      <w:r w:rsidRPr="00E1375C">
        <w:rPr>
          <w:rFonts w:ascii="Kalam" w:hAnsi="Kalam" w:cs="Kalam"/>
          <w:lang w:val="en-AU"/>
        </w:rPr>
        <w:t>?</w:t>
      </w:r>
    </w:p>
    <w:p w14:paraId="4F5E87C6" w14:textId="08B1FA63" w:rsidR="00EA33DF" w:rsidRPr="007C6D07" w:rsidRDefault="0057111C" w:rsidP="005E6A33">
      <w:pPr>
        <w:pStyle w:val="BodyText"/>
        <w:rPr>
          <w:rFonts w:ascii="Century Gothic" w:hAnsi="Century Gothic"/>
          <w:sz w:val="20"/>
          <w:szCs w:val="20"/>
        </w:rPr>
      </w:pPr>
      <w:r w:rsidRPr="007C6D07">
        <w:rPr>
          <w:rFonts w:ascii="Century Gothic" w:hAnsi="Century Gothic" w:cstheme="minorHAnsi"/>
          <w:sz w:val="20"/>
          <w:szCs w:val="20"/>
        </w:rPr>
        <w:t xml:space="preserve">You will be supported throughout your Personal Acknowledgement </w:t>
      </w:r>
      <w:r w:rsidR="00DD1E4B" w:rsidRPr="007C6D07">
        <w:rPr>
          <w:rFonts w:ascii="Century Gothic" w:hAnsi="Century Gothic" w:cstheme="minorHAnsi"/>
          <w:sz w:val="20"/>
          <w:szCs w:val="20"/>
        </w:rPr>
        <w:t>with</w:t>
      </w:r>
      <w:r w:rsidRPr="007C6D07">
        <w:rPr>
          <w:rFonts w:ascii="Century Gothic" w:hAnsi="Century Gothic" w:cstheme="minorHAnsi"/>
          <w:sz w:val="20"/>
          <w:szCs w:val="20"/>
        </w:rPr>
        <w:t xml:space="preserve"> a Personal </w:t>
      </w:r>
      <w:r w:rsidRPr="007C6D07">
        <w:rPr>
          <w:rFonts w:ascii="Century Gothic" w:hAnsi="Century Gothic"/>
          <w:sz w:val="20"/>
          <w:szCs w:val="20"/>
        </w:rPr>
        <w:t>Acknowledgement liaison officer and a facilitator. Both will work with you to understand your preferences and expectations.</w:t>
      </w:r>
      <w:r w:rsidR="00DD1E4B" w:rsidRPr="007C6D07">
        <w:rPr>
          <w:rFonts w:ascii="Century Gothic" w:hAnsi="Century Gothic"/>
          <w:sz w:val="20"/>
          <w:szCs w:val="20"/>
        </w:rPr>
        <w:t xml:space="preserve"> Our f</w:t>
      </w:r>
      <w:r w:rsidR="00A72AD5" w:rsidRPr="007C6D07">
        <w:rPr>
          <w:rFonts w:ascii="Century Gothic" w:hAnsi="Century Gothic"/>
          <w:sz w:val="20"/>
          <w:szCs w:val="20"/>
        </w:rPr>
        <w:t xml:space="preserve">acilitators are independent of government and trained specifically to support </w:t>
      </w:r>
      <w:r w:rsidR="00AD3736" w:rsidRPr="007C6D07">
        <w:rPr>
          <w:rFonts w:ascii="Century Gothic" w:hAnsi="Century Gothic"/>
          <w:sz w:val="20"/>
          <w:szCs w:val="20"/>
        </w:rPr>
        <w:t xml:space="preserve">and prepare everyone </w:t>
      </w:r>
      <w:r w:rsidR="00C9596B" w:rsidRPr="007C6D07">
        <w:rPr>
          <w:rFonts w:ascii="Century Gothic" w:hAnsi="Century Gothic"/>
          <w:sz w:val="20"/>
          <w:szCs w:val="20"/>
        </w:rPr>
        <w:t xml:space="preserve">in a safe </w:t>
      </w:r>
      <w:r w:rsidR="00B91263" w:rsidRPr="007C6D07">
        <w:rPr>
          <w:rFonts w:ascii="Century Gothic" w:hAnsi="Century Gothic"/>
          <w:sz w:val="20"/>
          <w:szCs w:val="20"/>
        </w:rPr>
        <w:t>environment</w:t>
      </w:r>
      <w:r w:rsidR="00FD42EB" w:rsidRPr="007C6D07">
        <w:rPr>
          <w:rFonts w:ascii="Century Gothic" w:hAnsi="Century Gothic"/>
          <w:sz w:val="20"/>
          <w:szCs w:val="20"/>
        </w:rPr>
        <w:t>.</w:t>
      </w:r>
      <w:r w:rsidR="007458D6" w:rsidRPr="007C6D07">
        <w:rPr>
          <w:rFonts w:ascii="Century Gothic" w:hAnsi="Century Gothic"/>
          <w:sz w:val="20"/>
          <w:szCs w:val="20"/>
        </w:rPr>
        <w:t xml:space="preserve"> </w:t>
      </w:r>
    </w:p>
    <w:p w14:paraId="65F5568D" w14:textId="77777777" w:rsidR="003725EA" w:rsidRPr="007C6D07" w:rsidRDefault="003725EA" w:rsidP="005E6A33">
      <w:pPr>
        <w:pStyle w:val="BodyText"/>
        <w:rPr>
          <w:rFonts w:ascii="Century Gothic" w:hAnsi="Century Gothic"/>
          <w:sz w:val="20"/>
          <w:szCs w:val="20"/>
        </w:rPr>
      </w:pPr>
    </w:p>
    <w:p w14:paraId="701DF436" w14:textId="269FCDF4" w:rsidR="00EA33DF" w:rsidRPr="007C6D07" w:rsidRDefault="00DD1E4B" w:rsidP="005E6A33">
      <w:pPr>
        <w:pStyle w:val="BodyText"/>
        <w:rPr>
          <w:rFonts w:ascii="Century Gothic" w:hAnsi="Century Gothic"/>
          <w:sz w:val="20"/>
          <w:szCs w:val="20"/>
        </w:rPr>
      </w:pPr>
      <w:r w:rsidRPr="007C6D07">
        <w:rPr>
          <w:rFonts w:ascii="Century Gothic" w:hAnsi="Century Gothic"/>
          <w:sz w:val="20"/>
          <w:szCs w:val="20"/>
        </w:rPr>
        <w:t xml:space="preserve">If you would like extra support you can choose to have a support person </w:t>
      </w:r>
      <w:r w:rsidR="00EA33DF" w:rsidRPr="007C6D07">
        <w:rPr>
          <w:rFonts w:ascii="Century Gothic" w:hAnsi="Century Gothic"/>
          <w:sz w:val="20"/>
          <w:szCs w:val="20"/>
        </w:rPr>
        <w:t xml:space="preserve">you know and trust </w:t>
      </w:r>
      <w:r w:rsidRPr="007C6D07">
        <w:rPr>
          <w:rFonts w:ascii="Century Gothic" w:hAnsi="Century Gothic"/>
          <w:sz w:val="20"/>
          <w:szCs w:val="20"/>
        </w:rPr>
        <w:t>with you throughout</w:t>
      </w:r>
      <w:r w:rsidR="00EA33DF" w:rsidRPr="007C6D07">
        <w:rPr>
          <w:rFonts w:ascii="Century Gothic" w:hAnsi="Century Gothic"/>
          <w:sz w:val="20"/>
          <w:szCs w:val="20"/>
        </w:rPr>
        <w:t xml:space="preserve"> your</w:t>
      </w:r>
      <w:r w:rsidRPr="007C6D07">
        <w:rPr>
          <w:rFonts w:ascii="Century Gothic" w:hAnsi="Century Gothic"/>
          <w:sz w:val="20"/>
          <w:szCs w:val="20"/>
        </w:rPr>
        <w:t xml:space="preserve"> Personal Acknowledgement. </w:t>
      </w:r>
    </w:p>
    <w:p w14:paraId="016A23A3" w14:textId="77777777" w:rsidR="003725EA" w:rsidRPr="007C6D07" w:rsidRDefault="003725EA" w:rsidP="005E6A33">
      <w:pPr>
        <w:pStyle w:val="BodyText"/>
        <w:rPr>
          <w:rFonts w:ascii="Century Gothic" w:hAnsi="Century Gothic"/>
          <w:sz w:val="20"/>
          <w:szCs w:val="20"/>
        </w:rPr>
      </w:pPr>
    </w:p>
    <w:p w14:paraId="6C88D1CD" w14:textId="2EDF535A" w:rsidR="00EA33DF" w:rsidRPr="007C6D07" w:rsidRDefault="00EA33DF" w:rsidP="005E6A33">
      <w:pPr>
        <w:pStyle w:val="BodyText"/>
        <w:rPr>
          <w:rFonts w:ascii="Century Gothic" w:hAnsi="Century Gothic"/>
          <w:sz w:val="20"/>
          <w:szCs w:val="20"/>
        </w:rPr>
      </w:pPr>
      <w:r w:rsidRPr="007C6D07">
        <w:rPr>
          <w:rFonts w:ascii="Century Gothic" w:hAnsi="Century Gothic"/>
          <w:sz w:val="20"/>
          <w:szCs w:val="20"/>
        </w:rPr>
        <w:t xml:space="preserve">If you need an interpreter at your </w:t>
      </w:r>
      <w:r w:rsidR="00124E7C" w:rsidRPr="007C6D07">
        <w:rPr>
          <w:rFonts w:ascii="Century Gothic" w:hAnsi="Century Gothic"/>
          <w:sz w:val="20"/>
          <w:szCs w:val="20"/>
        </w:rPr>
        <w:t>face-to</w:t>
      </w:r>
      <w:r w:rsidR="008202D2" w:rsidRPr="007C6D07">
        <w:rPr>
          <w:rFonts w:ascii="Century Gothic" w:hAnsi="Century Gothic"/>
          <w:sz w:val="20"/>
          <w:szCs w:val="20"/>
        </w:rPr>
        <w:t>-</w:t>
      </w:r>
      <w:r w:rsidR="00124E7C" w:rsidRPr="007C6D07">
        <w:rPr>
          <w:rFonts w:ascii="Century Gothic" w:hAnsi="Century Gothic"/>
          <w:sz w:val="20"/>
          <w:szCs w:val="20"/>
        </w:rPr>
        <w:t>face</w:t>
      </w:r>
      <w:r w:rsidRPr="007C6D07">
        <w:rPr>
          <w:rFonts w:ascii="Century Gothic" w:hAnsi="Century Gothic"/>
          <w:sz w:val="20"/>
          <w:szCs w:val="20"/>
        </w:rPr>
        <w:t xml:space="preserve"> meetings</w:t>
      </w:r>
      <w:r w:rsidR="003725EA" w:rsidRPr="007C6D07">
        <w:rPr>
          <w:rFonts w:ascii="Century Gothic" w:hAnsi="Century Gothic"/>
          <w:sz w:val="20"/>
          <w:szCs w:val="20"/>
        </w:rPr>
        <w:t xml:space="preserve"> and one is available,</w:t>
      </w:r>
      <w:r w:rsidRPr="007C6D07">
        <w:rPr>
          <w:rFonts w:ascii="Century Gothic" w:hAnsi="Century Gothic"/>
          <w:sz w:val="20"/>
          <w:szCs w:val="20"/>
        </w:rPr>
        <w:t xml:space="preserve"> we can arrange one for you.</w:t>
      </w:r>
    </w:p>
    <w:p w14:paraId="684AC210" w14:textId="77777777" w:rsidR="003725EA" w:rsidRPr="007C6D07" w:rsidRDefault="003725EA" w:rsidP="005E6A33">
      <w:pPr>
        <w:pStyle w:val="BodyText"/>
        <w:rPr>
          <w:rFonts w:ascii="Century Gothic" w:hAnsi="Century Gothic"/>
        </w:rPr>
      </w:pPr>
    </w:p>
    <w:p w14:paraId="3D8565BA" w14:textId="32E08D44" w:rsidR="005C2CD0" w:rsidRPr="007C6D07" w:rsidRDefault="00373701" w:rsidP="005E6A33">
      <w:pPr>
        <w:pStyle w:val="BodyText"/>
        <w:rPr>
          <w:rFonts w:ascii="Century Gothic" w:hAnsi="Century Gothic" w:cstheme="minorHAnsi"/>
          <w:color w:val="DD7500" w:themeColor="accent4"/>
          <w:sz w:val="20"/>
          <w:szCs w:val="20"/>
          <w:lang w:val="en-AU"/>
        </w:rPr>
      </w:pPr>
      <w:r w:rsidRPr="007C6D07">
        <w:rPr>
          <w:rFonts w:ascii="Century Gothic" w:hAnsi="Century Gothic"/>
          <w:sz w:val="20"/>
          <w:szCs w:val="20"/>
        </w:rPr>
        <w:t xml:space="preserve">A senior government </w:t>
      </w:r>
      <w:r w:rsidR="00AD3736" w:rsidRPr="007C6D07">
        <w:rPr>
          <w:rFonts w:ascii="Century Gothic" w:hAnsi="Century Gothic"/>
          <w:sz w:val="20"/>
          <w:szCs w:val="20"/>
        </w:rPr>
        <w:t>person</w:t>
      </w:r>
      <w:r w:rsidRPr="007C6D07">
        <w:rPr>
          <w:rFonts w:ascii="Century Gothic" w:hAnsi="Century Gothic"/>
          <w:sz w:val="20"/>
          <w:szCs w:val="20"/>
        </w:rPr>
        <w:t xml:space="preserve"> will </w:t>
      </w:r>
      <w:r w:rsidR="00857162" w:rsidRPr="007C6D07">
        <w:rPr>
          <w:rFonts w:ascii="Century Gothic" w:hAnsi="Century Gothic"/>
          <w:sz w:val="20"/>
          <w:szCs w:val="20"/>
        </w:rPr>
        <w:t>also have a role in</w:t>
      </w:r>
      <w:r w:rsidR="00C9596B" w:rsidRPr="007C6D07">
        <w:rPr>
          <w:rFonts w:ascii="Century Gothic" w:hAnsi="Century Gothic"/>
          <w:sz w:val="20"/>
          <w:szCs w:val="20"/>
        </w:rPr>
        <w:t xml:space="preserve"> your P</w:t>
      </w:r>
      <w:r w:rsidRPr="007C6D07">
        <w:rPr>
          <w:rFonts w:ascii="Century Gothic" w:hAnsi="Century Gothic"/>
          <w:sz w:val="20"/>
          <w:szCs w:val="20"/>
        </w:rPr>
        <w:t xml:space="preserve">ersonal </w:t>
      </w:r>
      <w:r w:rsidR="00C9596B" w:rsidRPr="007C6D07">
        <w:rPr>
          <w:rFonts w:ascii="Century Gothic" w:hAnsi="Century Gothic"/>
          <w:sz w:val="20"/>
          <w:szCs w:val="20"/>
        </w:rPr>
        <w:t>A</w:t>
      </w:r>
      <w:r w:rsidRPr="007C6D07">
        <w:rPr>
          <w:rFonts w:ascii="Century Gothic" w:hAnsi="Century Gothic"/>
          <w:sz w:val="20"/>
          <w:szCs w:val="20"/>
        </w:rPr>
        <w:t>cknowledgment</w:t>
      </w:r>
      <w:r w:rsidR="00EA33DF" w:rsidRPr="007C6D07">
        <w:rPr>
          <w:rFonts w:ascii="Century Gothic" w:hAnsi="Century Gothic"/>
          <w:sz w:val="20"/>
          <w:szCs w:val="20"/>
        </w:rPr>
        <w:t xml:space="preserve"> </w:t>
      </w:r>
      <w:r w:rsidR="00B261EC" w:rsidRPr="007C6D07">
        <w:rPr>
          <w:rFonts w:ascii="Century Gothic" w:hAnsi="Century Gothic"/>
          <w:sz w:val="20"/>
          <w:szCs w:val="20"/>
        </w:rPr>
        <w:t xml:space="preserve">and will be </w:t>
      </w:r>
      <w:r w:rsidR="0049156B" w:rsidRPr="007C6D07">
        <w:rPr>
          <w:rFonts w:ascii="Century Gothic" w:hAnsi="Century Gothic" w:cstheme="minorHAnsi"/>
          <w:sz w:val="20"/>
          <w:szCs w:val="20"/>
          <w:lang w:val="en-AU"/>
        </w:rPr>
        <w:t>selected</w:t>
      </w:r>
      <w:r w:rsidR="00EA33DF" w:rsidRPr="007C6D07">
        <w:rPr>
          <w:rFonts w:ascii="Century Gothic" w:hAnsi="Century Gothic" w:cstheme="minorHAnsi"/>
          <w:sz w:val="20"/>
          <w:szCs w:val="20"/>
          <w:lang w:val="en-AU"/>
        </w:rPr>
        <w:t xml:space="preserve"> on your personal preferences.</w:t>
      </w:r>
    </w:p>
    <w:p w14:paraId="419C7679" w14:textId="5735F76D" w:rsidR="0095044C" w:rsidRPr="00E1375C" w:rsidRDefault="003466FE" w:rsidP="005E6A33">
      <w:pPr>
        <w:pStyle w:val="Heading2"/>
        <w:spacing w:before="0"/>
        <w:rPr>
          <w:rFonts w:ascii="Kalam" w:hAnsi="Kalam" w:cs="Kalam"/>
          <w:b w:val="0"/>
          <w:lang w:val="en-AU"/>
        </w:rPr>
      </w:pPr>
      <w:r>
        <w:rPr>
          <w:rFonts w:ascii="Kalam" w:hAnsi="Kalam" w:cs="Kalam"/>
          <w:lang w:val="en-AU"/>
        </w:rPr>
        <w:br w:type="page"/>
      </w:r>
      <w:r w:rsidR="0095044C" w:rsidRPr="00E1375C">
        <w:rPr>
          <w:rFonts w:ascii="Kalam" w:hAnsi="Kalam" w:cs="Kalam"/>
          <w:lang w:val="en-AU"/>
        </w:rPr>
        <w:lastRenderedPageBreak/>
        <w:t>What is the process?</w:t>
      </w:r>
    </w:p>
    <w:p w14:paraId="0491C688" w14:textId="49D08D00" w:rsidR="0015358A" w:rsidRPr="006D0D21" w:rsidRDefault="00AD25A3" w:rsidP="005E6A33">
      <w:pPr>
        <w:pStyle w:val="BodyText"/>
        <w:rPr>
          <w:rFonts w:ascii="Century Gothic" w:hAnsi="Century Gothic"/>
          <w:sz w:val="20"/>
          <w:szCs w:val="20"/>
          <w:lang w:val="en-AU"/>
        </w:rPr>
      </w:pPr>
      <w:r w:rsidRPr="006D0D21">
        <w:rPr>
          <w:rFonts w:ascii="Century Gothic" w:hAnsi="Century Gothic"/>
          <w:sz w:val="20"/>
          <w:szCs w:val="20"/>
          <w:lang w:val="en-AU"/>
        </w:rPr>
        <w:t>We</w:t>
      </w:r>
      <w:r w:rsidR="00DE5A18" w:rsidRPr="006D0D21">
        <w:rPr>
          <w:rFonts w:ascii="Century Gothic" w:hAnsi="Century Gothic"/>
          <w:sz w:val="20"/>
          <w:szCs w:val="20"/>
          <w:lang w:val="en-AU"/>
        </w:rPr>
        <w:t xml:space="preserve"> will contact you to find out</w:t>
      </w:r>
      <w:r w:rsidR="00796167" w:rsidRPr="006D0D21">
        <w:rPr>
          <w:rFonts w:ascii="Century Gothic" w:hAnsi="Century Gothic"/>
          <w:sz w:val="20"/>
          <w:szCs w:val="20"/>
          <w:lang w:val="en-AU"/>
        </w:rPr>
        <w:t xml:space="preserve"> </w:t>
      </w:r>
      <w:r w:rsidR="0095044C" w:rsidRPr="006D0D21">
        <w:rPr>
          <w:rFonts w:ascii="Century Gothic" w:hAnsi="Century Gothic"/>
          <w:sz w:val="20"/>
          <w:szCs w:val="20"/>
          <w:lang w:val="en-AU"/>
        </w:rPr>
        <w:t xml:space="preserve">whether you would </w:t>
      </w:r>
      <w:r w:rsidRPr="006D0D21">
        <w:rPr>
          <w:rFonts w:ascii="Century Gothic" w:hAnsi="Century Gothic"/>
          <w:sz w:val="20"/>
          <w:szCs w:val="20"/>
          <w:lang w:val="en-AU"/>
        </w:rPr>
        <w:t xml:space="preserve">like </w:t>
      </w:r>
      <w:r w:rsidR="0095044C" w:rsidRPr="006D0D21">
        <w:rPr>
          <w:rFonts w:ascii="Century Gothic" w:hAnsi="Century Gothic"/>
          <w:sz w:val="20"/>
          <w:szCs w:val="20"/>
          <w:lang w:val="en-AU"/>
        </w:rPr>
        <w:t xml:space="preserve">a </w:t>
      </w:r>
      <w:r w:rsidR="00124E7C" w:rsidRPr="006D0D21">
        <w:rPr>
          <w:rFonts w:ascii="Century Gothic" w:hAnsi="Century Gothic"/>
          <w:sz w:val="20"/>
          <w:szCs w:val="20"/>
          <w:lang w:val="en-AU"/>
        </w:rPr>
        <w:t xml:space="preserve">face-to-face </w:t>
      </w:r>
      <w:r w:rsidR="0095044C" w:rsidRPr="006D0D21">
        <w:rPr>
          <w:rFonts w:ascii="Century Gothic" w:hAnsi="Century Gothic"/>
          <w:sz w:val="20"/>
          <w:szCs w:val="20"/>
          <w:lang w:val="en-AU"/>
        </w:rPr>
        <w:t>meeting, a letter, or both.</w:t>
      </w:r>
      <w:r w:rsidR="000538B3" w:rsidRPr="006D0D21">
        <w:rPr>
          <w:rFonts w:ascii="Century Gothic" w:hAnsi="Century Gothic"/>
          <w:sz w:val="20"/>
          <w:szCs w:val="20"/>
          <w:lang w:val="en-AU"/>
        </w:rPr>
        <w:t xml:space="preserve"> </w:t>
      </w:r>
    </w:p>
    <w:p w14:paraId="2225ED4C" w14:textId="77777777" w:rsidR="0015358A" w:rsidRPr="006D0D21" w:rsidRDefault="0015358A" w:rsidP="005E6A33">
      <w:pPr>
        <w:pStyle w:val="BodyText"/>
        <w:rPr>
          <w:rFonts w:ascii="Century Gothic" w:hAnsi="Century Gothic"/>
          <w:sz w:val="20"/>
          <w:szCs w:val="20"/>
          <w:lang w:val="en-AU"/>
        </w:rPr>
      </w:pPr>
    </w:p>
    <w:p w14:paraId="3C11FF07" w14:textId="4C2B1330" w:rsidR="0075585D" w:rsidRPr="005E6A33" w:rsidRDefault="00D603B4" w:rsidP="005E6A33">
      <w:pPr>
        <w:pStyle w:val="BodyText"/>
        <w:rPr>
          <w:rFonts w:ascii="Century Gothic" w:hAnsi="Century Gothic"/>
          <w:sz w:val="20"/>
          <w:szCs w:val="20"/>
        </w:rPr>
      </w:pPr>
      <w:r w:rsidRPr="006D0D21">
        <w:rPr>
          <w:rFonts w:ascii="Century Gothic" w:hAnsi="Century Gothic"/>
          <w:sz w:val="20"/>
          <w:szCs w:val="20"/>
          <w:lang w:val="en-AU"/>
        </w:rPr>
        <w:t>Generally, f</w:t>
      </w:r>
      <w:r w:rsidRPr="005E6A33">
        <w:rPr>
          <w:rFonts w:ascii="Century Gothic" w:hAnsi="Century Gothic"/>
          <w:sz w:val="20"/>
          <w:szCs w:val="20"/>
          <w:lang w:val="en-AU"/>
        </w:rPr>
        <w:t xml:space="preserve">rom the time </w:t>
      </w:r>
      <w:r w:rsidR="00D605D6" w:rsidRPr="005E6A33">
        <w:rPr>
          <w:rFonts w:ascii="Century Gothic" w:hAnsi="Century Gothic"/>
          <w:sz w:val="20"/>
          <w:szCs w:val="20"/>
          <w:lang w:val="en-AU"/>
        </w:rPr>
        <w:t>we know</w:t>
      </w:r>
      <w:r w:rsidRPr="005E6A33">
        <w:rPr>
          <w:rFonts w:ascii="Century Gothic" w:hAnsi="Century Gothic"/>
          <w:sz w:val="20"/>
          <w:szCs w:val="20"/>
          <w:lang w:val="en-AU"/>
        </w:rPr>
        <w:t xml:space="preserve"> you would like a Personal Acknowledgement, it can take up to 12 weeks to complete all the preparation steps.</w:t>
      </w:r>
      <w:r w:rsidRPr="005E6A33">
        <w:rPr>
          <w:rFonts w:ascii="Century Gothic" w:hAnsi="Century Gothic"/>
          <w:sz w:val="20"/>
          <w:szCs w:val="20"/>
        </w:rPr>
        <w:t xml:space="preserve"> We</w:t>
      </w:r>
      <w:r w:rsidR="0057111C" w:rsidRPr="005E6A33">
        <w:rPr>
          <w:rFonts w:ascii="Century Gothic" w:hAnsi="Century Gothic"/>
          <w:sz w:val="20"/>
          <w:szCs w:val="20"/>
        </w:rPr>
        <w:t xml:space="preserve"> </w:t>
      </w:r>
      <w:r w:rsidR="00AF0EF8" w:rsidRPr="005E6A33">
        <w:rPr>
          <w:rFonts w:ascii="Century Gothic" w:hAnsi="Century Gothic"/>
          <w:sz w:val="20"/>
          <w:szCs w:val="20"/>
        </w:rPr>
        <w:t>w</w:t>
      </w:r>
      <w:r w:rsidR="0075585D" w:rsidRPr="005E6A33">
        <w:rPr>
          <w:rFonts w:ascii="Century Gothic" w:hAnsi="Century Gothic"/>
          <w:sz w:val="20"/>
          <w:szCs w:val="20"/>
        </w:rPr>
        <w:t xml:space="preserve">ill </w:t>
      </w:r>
      <w:r w:rsidR="00AF0EF8" w:rsidRPr="005E6A33">
        <w:rPr>
          <w:rFonts w:ascii="Century Gothic" w:hAnsi="Century Gothic"/>
          <w:sz w:val="20"/>
          <w:szCs w:val="20"/>
        </w:rPr>
        <w:t>work</w:t>
      </w:r>
      <w:r w:rsidR="0075585D" w:rsidRPr="005E6A33">
        <w:rPr>
          <w:rFonts w:ascii="Century Gothic" w:hAnsi="Century Gothic"/>
          <w:sz w:val="20"/>
          <w:szCs w:val="20"/>
        </w:rPr>
        <w:t xml:space="preserve"> </w:t>
      </w:r>
      <w:r w:rsidRPr="005E6A33">
        <w:rPr>
          <w:rFonts w:ascii="Century Gothic" w:hAnsi="Century Gothic"/>
          <w:sz w:val="20"/>
          <w:szCs w:val="20"/>
        </w:rPr>
        <w:t xml:space="preserve">with you </w:t>
      </w:r>
      <w:r w:rsidR="0075585D" w:rsidRPr="005E6A33">
        <w:rPr>
          <w:rFonts w:ascii="Century Gothic" w:hAnsi="Century Gothic"/>
          <w:sz w:val="20"/>
          <w:szCs w:val="20"/>
        </w:rPr>
        <w:t xml:space="preserve">at </w:t>
      </w:r>
      <w:r w:rsidR="008202D2" w:rsidRPr="005E6A33">
        <w:rPr>
          <w:rFonts w:ascii="Century Gothic" w:hAnsi="Century Gothic"/>
          <w:sz w:val="20"/>
          <w:szCs w:val="20"/>
        </w:rPr>
        <w:t>a</w:t>
      </w:r>
      <w:r w:rsidR="0075585D" w:rsidRPr="005E6A33">
        <w:rPr>
          <w:rFonts w:ascii="Century Gothic" w:hAnsi="Century Gothic"/>
          <w:sz w:val="20"/>
          <w:szCs w:val="20"/>
        </w:rPr>
        <w:t xml:space="preserve"> pace that suits you</w:t>
      </w:r>
      <w:r w:rsidR="000A0FD4" w:rsidRPr="005E6A33">
        <w:rPr>
          <w:rFonts w:ascii="Century Gothic" w:hAnsi="Century Gothic"/>
          <w:sz w:val="20"/>
          <w:szCs w:val="20"/>
        </w:rPr>
        <w:t xml:space="preserve">. </w:t>
      </w:r>
      <w:r w:rsidR="00AD25A3" w:rsidRPr="005E6A33">
        <w:rPr>
          <w:rFonts w:ascii="Century Gothic" w:hAnsi="Century Gothic"/>
          <w:sz w:val="20"/>
          <w:szCs w:val="20"/>
        </w:rPr>
        <w:t xml:space="preserve">You can even ask </w:t>
      </w:r>
      <w:r w:rsidRPr="005E6A33">
        <w:rPr>
          <w:rFonts w:ascii="Century Gothic" w:hAnsi="Century Gothic"/>
          <w:sz w:val="20"/>
          <w:szCs w:val="20"/>
        </w:rPr>
        <w:t xml:space="preserve">us </w:t>
      </w:r>
      <w:r w:rsidR="00AD25A3" w:rsidRPr="005E6A33">
        <w:rPr>
          <w:rFonts w:ascii="Century Gothic" w:hAnsi="Century Gothic"/>
          <w:sz w:val="20"/>
          <w:szCs w:val="20"/>
        </w:rPr>
        <w:t xml:space="preserve">to put your </w:t>
      </w:r>
      <w:r w:rsidR="000A0FD4" w:rsidRPr="005E6A33">
        <w:rPr>
          <w:rFonts w:ascii="Century Gothic" w:hAnsi="Century Gothic"/>
          <w:sz w:val="20"/>
          <w:szCs w:val="20"/>
        </w:rPr>
        <w:t>Personal Acknowledgment</w:t>
      </w:r>
      <w:r w:rsidR="00AD25A3" w:rsidRPr="005E6A33">
        <w:rPr>
          <w:rFonts w:ascii="Century Gothic" w:hAnsi="Century Gothic"/>
          <w:sz w:val="20"/>
          <w:szCs w:val="20"/>
        </w:rPr>
        <w:t xml:space="preserve"> arrangement</w:t>
      </w:r>
      <w:r w:rsidR="00B261EC" w:rsidRPr="005E6A33">
        <w:rPr>
          <w:rFonts w:ascii="Century Gothic" w:hAnsi="Century Gothic"/>
          <w:sz w:val="20"/>
          <w:szCs w:val="20"/>
        </w:rPr>
        <w:t>s</w:t>
      </w:r>
      <w:r w:rsidR="00AD25A3" w:rsidRPr="005E6A33">
        <w:rPr>
          <w:rFonts w:ascii="Century Gothic" w:hAnsi="Century Gothic"/>
          <w:sz w:val="20"/>
          <w:szCs w:val="20"/>
        </w:rPr>
        <w:t xml:space="preserve"> on hold if you need to</w:t>
      </w:r>
      <w:r w:rsidR="0075585D" w:rsidRPr="005E6A33">
        <w:rPr>
          <w:rFonts w:ascii="Century Gothic" w:hAnsi="Century Gothic"/>
          <w:sz w:val="20"/>
          <w:szCs w:val="20"/>
        </w:rPr>
        <w:t xml:space="preserve">. </w:t>
      </w:r>
    </w:p>
    <w:p w14:paraId="10EAFDE4" w14:textId="3B8378D9" w:rsidR="0075585D" w:rsidRPr="005E6A33" w:rsidRDefault="0075585D" w:rsidP="005E6A33">
      <w:pPr>
        <w:pStyle w:val="BodyText"/>
        <w:rPr>
          <w:rFonts w:ascii="Century Gothic" w:hAnsi="Century Gothic"/>
          <w:color w:val="DD7500" w:themeColor="accent4"/>
          <w:sz w:val="20"/>
          <w:szCs w:val="20"/>
          <w:lang w:val="en-AU"/>
        </w:rPr>
      </w:pPr>
    </w:p>
    <w:p w14:paraId="1A18F3A7" w14:textId="6D7FCD59" w:rsidR="00F00719" w:rsidRPr="005E6A33" w:rsidRDefault="001A72D1" w:rsidP="005E6A33">
      <w:pPr>
        <w:pStyle w:val="BodyText"/>
        <w:rPr>
          <w:rFonts w:ascii="Century Gothic" w:hAnsi="Century Gothic"/>
          <w:color w:val="DD7500" w:themeColor="accent4"/>
          <w:sz w:val="20"/>
          <w:szCs w:val="20"/>
          <w:lang w:val="en-AU"/>
        </w:rPr>
      </w:pPr>
      <w:r w:rsidRPr="005E6A33">
        <w:rPr>
          <w:rFonts w:ascii="Century Gothic" w:hAnsi="Century Gothic"/>
          <w:sz w:val="20"/>
          <w:szCs w:val="20"/>
        </w:rPr>
        <w:t xml:space="preserve">Your </w:t>
      </w:r>
      <w:r w:rsidRPr="005E6A33">
        <w:rPr>
          <w:rFonts w:ascii="Century Gothic" w:hAnsi="Century Gothic"/>
          <w:sz w:val="20"/>
          <w:szCs w:val="20"/>
          <w:lang w:val="en-AU"/>
        </w:rPr>
        <w:t>facilitator</w:t>
      </w:r>
      <w:r w:rsidRPr="005E6A33">
        <w:rPr>
          <w:rFonts w:ascii="Century Gothic" w:hAnsi="Century Gothic"/>
          <w:sz w:val="20"/>
          <w:szCs w:val="20"/>
        </w:rPr>
        <w:t xml:space="preserve"> will work with you and your support person (if you have one) to make sure your Personal Acknowledgement runs smoothly and meets your </w:t>
      </w:r>
      <w:r w:rsidR="003E7455" w:rsidRPr="005E6A33">
        <w:rPr>
          <w:rFonts w:ascii="Century Gothic" w:hAnsi="Century Gothic"/>
          <w:sz w:val="20"/>
          <w:szCs w:val="20"/>
        </w:rPr>
        <w:t xml:space="preserve">needs and </w:t>
      </w:r>
      <w:r w:rsidRPr="005E6A33">
        <w:rPr>
          <w:rFonts w:ascii="Century Gothic" w:hAnsi="Century Gothic"/>
          <w:sz w:val="20"/>
          <w:szCs w:val="20"/>
        </w:rPr>
        <w:t xml:space="preserve">expectations. </w:t>
      </w:r>
      <w:r w:rsidR="00CE5524" w:rsidRPr="005E6A33">
        <w:rPr>
          <w:rFonts w:ascii="Century Gothic" w:hAnsi="Century Gothic"/>
          <w:sz w:val="20"/>
          <w:szCs w:val="20"/>
        </w:rPr>
        <w:t xml:space="preserve">Your </w:t>
      </w:r>
      <w:r w:rsidR="003E7455" w:rsidRPr="005E6A33">
        <w:rPr>
          <w:rFonts w:ascii="Century Gothic" w:hAnsi="Century Gothic"/>
          <w:sz w:val="20"/>
          <w:szCs w:val="20"/>
        </w:rPr>
        <w:t xml:space="preserve">facilitator’s role is to </w:t>
      </w:r>
      <w:r w:rsidR="00B261EC" w:rsidRPr="005E6A33">
        <w:rPr>
          <w:rFonts w:ascii="Century Gothic" w:hAnsi="Century Gothic"/>
          <w:sz w:val="20"/>
          <w:szCs w:val="20"/>
        </w:rPr>
        <w:t xml:space="preserve">help you to tell </w:t>
      </w:r>
      <w:r w:rsidR="00491926" w:rsidRPr="005E6A33">
        <w:rPr>
          <w:rFonts w:ascii="Century Gothic" w:hAnsi="Century Gothic"/>
          <w:sz w:val="20"/>
          <w:szCs w:val="20"/>
          <w:lang w:val="en-AU"/>
        </w:rPr>
        <w:t>your story and experiences</w:t>
      </w:r>
      <w:r w:rsidR="00B261EC" w:rsidRPr="005E6A33">
        <w:rPr>
          <w:rFonts w:ascii="Century Gothic" w:hAnsi="Century Gothic"/>
          <w:sz w:val="20"/>
          <w:szCs w:val="20"/>
          <w:lang w:val="en-AU"/>
        </w:rPr>
        <w:t xml:space="preserve"> in </w:t>
      </w:r>
      <w:r w:rsidR="003725EA" w:rsidRPr="005E6A33">
        <w:rPr>
          <w:rFonts w:ascii="Century Gothic" w:hAnsi="Century Gothic"/>
          <w:sz w:val="20"/>
          <w:szCs w:val="20"/>
          <w:lang w:val="en-AU"/>
        </w:rPr>
        <w:t>a</w:t>
      </w:r>
      <w:r w:rsidR="00B261EC" w:rsidRPr="005E6A33">
        <w:rPr>
          <w:rFonts w:ascii="Century Gothic" w:hAnsi="Century Gothic"/>
          <w:sz w:val="20"/>
          <w:szCs w:val="20"/>
          <w:lang w:val="en-AU"/>
        </w:rPr>
        <w:t xml:space="preserve"> way that you are comfortable with and</w:t>
      </w:r>
      <w:r w:rsidR="003E7455" w:rsidRPr="005E6A33">
        <w:rPr>
          <w:rFonts w:ascii="Century Gothic" w:hAnsi="Century Gothic"/>
          <w:sz w:val="20"/>
          <w:szCs w:val="20"/>
        </w:rPr>
        <w:t xml:space="preserve"> to</w:t>
      </w:r>
      <w:r w:rsidR="007028E3" w:rsidRPr="005E6A33">
        <w:rPr>
          <w:rFonts w:ascii="Century Gothic" w:hAnsi="Century Gothic"/>
          <w:sz w:val="20"/>
          <w:szCs w:val="20"/>
        </w:rPr>
        <w:t xml:space="preserve"> help</w:t>
      </w:r>
      <w:r w:rsidR="003E7455" w:rsidRPr="005E6A33">
        <w:rPr>
          <w:rFonts w:ascii="Century Gothic" w:hAnsi="Century Gothic"/>
          <w:sz w:val="20"/>
          <w:szCs w:val="20"/>
        </w:rPr>
        <w:t xml:space="preserve"> create a safe space</w:t>
      </w:r>
      <w:r w:rsidR="007028E3" w:rsidRPr="005E6A33">
        <w:rPr>
          <w:rFonts w:ascii="Century Gothic" w:hAnsi="Century Gothic"/>
          <w:sz w:val="20"/>
          <w:szCs w:val="20"/>
        </w:rPr>
        <w:t xml:space="preserve"> </w:t>
      </w:r>
      <w:r w:rsidR="00B261EC" w:rsidRPr="005E6A33">
        <w:rPr>
          <w:rFonts w:ascii="Century Gothic" w:hAnsi="Century Gothic"/>
          <w:sz w:val="20"/>
          <w:szCs w:val="20"/>
        </w:rPr>
        <w:t>to</w:t>
      </w:r>
      <w:r w:rsidR="003E7455" w:rsidRPr="005E6A33">
        <w:rPr>
          <w:rFonts w:ascii="Century Gothic" w:hAnsi="Century Gothic"/>
          <w:sz w:val="20"/>
          <w:szCs w:val="20"/>
        </w:rPr>
        <w:t xml:space="preserve"> focus on </w:t>
      </w:r>
      <w:r w:rsidR="003725EA" w:rsidRPr="005E6A33">
        <w:rPr>
          <w:rFonts w:ascii="Century Gothic" w:hAnsi="Century Gothic"/>
          <w:sz w:val="20"/>
          <w:szCs w:val="20"/>
        </w:rPr>
        <w:t xml:space="preserve">your </w:t>
      </w:r>
      <w:r w:rsidR="003E7455" w:rsidRPr="005E6A33">
        <w:rPr>
          <w:rFonts w:ascii="Century Gothic" w:hAnsi="Century Gothic"/>
          <w:sz w:val="20"/>
          <w:szCs w:val="20"/>
        </w:rPr>
        <w:t>healing</w:t>
      </w:r>
      <w:r w:rsidRPr="005E6A33">
        <w:rPr>
          <w:rFonts w:ascii="Century Gothic" w:hAnsi="Century Gothic"/>
          <w:sz w:val="20"/>
          <w:szCs w:val="20"/>
          <w:lang w:val="en-AU"/>
        </w:rPr>
        <w:t>—</w:t>
      </w:r>
      <w:r w:rsidR="00491926" w:rsidRPr="005E6A33">
        <w:rPr>
          <w:rFonts w:ascii="Century Gothic" w:hAnsi="Century Gothic"/>
          <w:sz w:val="20"/>
          <w:szCs w:val="20"/>
          <w:lang w:val="en-AU"/>
        </w:rPr>
        <w:t xml:space="preserve">how much you share with </w:t>
      </w:r>
      <w:r w:rsidRPr="005E6A33">
        <w:rPr>
          <w:rFonts w:ascii="Century Gothic" w:hAnsi="Century Gothic"/>
          <w:sz w:val="20"/>
          <w:szCs w:val="20"/>
          <w:lang w:val="en-AU"/>
        </w:rPr>
        <w:t>your</w:t>
      </w:r>
      <w:r w:rsidR="00491926" w:rsidRPr="005E6A33">
        <w:rPr>
          <w:rFonts w:ascii="Century Gothic" w:hAnsi="Century Gothic"/>
          <w:sz w:val="20"/>
          <w:szCs w:val="20"/>
          <w:lang w:val="en-AU"/>
        </w:rPr>
        <w:t xml:space="preserve"> facilitator is your choice.</w:t>
      </w:r>
      <w:r w:rsidR="00491926" w:rsidRPr="005E6A33">
        <w:rPr>
          <w:rFonts w:ascii="Century Gothic" w:hAnsi="Century Gothic"/>
          <w:sz w:val="20"/>
          <w:szCs w:val="20"/>
        </w:rPr>
        <w:t xml:space="preserve"> </w:t>
      </w:r>
    </w:p>
    <w:p w14:paraId="59E20EB9" w14:textId="1A3B74BE" w:rsidR="003E7455" w:rsidRPr="005E6A33" w:rsidRDefault="003E7455" w:rsidP="005E6A33">
      <w:pPr>
        <w:pStyle w:val="BodyText"/>
        <w:rPr>
          <w:rFonts w:ascii="Century Gothic" w:hAnsi="Century Gothic"/>
          <w:sz w:val="20"/>
          <w:szCs w:val="20"/>
          <w:lang w:val="en-AU"/>
        </w:rPr>
      </w:pPr>
    </w:p>
    <w:p w14:paraId="105C90CA" w14:textId="62CEC259" w:rsidR="003E7455" w:rsidRPr="005E6A33" w:rsidRDefault="003E7455" w:rsidP="005E6A33">
      <w:pPr>
        <w:pStyle w:val="BodyText"/>
        <w:rPr>
          <w:rFonts w:ascii="Century Gothic" w:hAnsi="Century Gothic"/>
          <w:sz w:val="20"/>
          <w:szCs w:val="20"/>
        </w:rPr>
      </w:pPr>
      <w:r w:rsidRPr="005E6A33">
        <w:rPr>
          <w:rFonts w:ascii="Century Gothic" w:hAnsi="Century Gothic"/>
          <w:sz w:val="20"/>
          <w:szCs w:val="20"/>
        </w:rPr>
        <w:t xml:space="preserve">Further information about the types of Personal Acknowledgements </w:t>
      </w:r>
      <w:r w:rsidR="008202D2" w:rsidRPr="005E6A33">
        <w:rPr>
          <w:rFonts w:ascii="Century Gothic" w:hAnsi="Century Gothic"/>
          <w:sz w:val="20"/>
          <w:szCs w:val="20"/>
        </w:rPr>
        <w:t>are</w:t>
      </w:r>
      <w:r w:rsidRPr="005E6A33">
        <w:rPr>
          <w:rFonts w:ascii="Century Gothic" w:hAnsi="Century Gothic"/>
          <w:sz w:val="20"/>
          <w:szCs w:val="20"/>
        </w:rPr>
        <w:t xml:space="preserve"> below.</w:t>
      </w:r>
    </w:p>
    <w:p w14:paraId="65F9221D" w14:textId="1F006217" w:rsidR="00CE5524" w:rsidRPr="00124E7C" w:rsidRDefault="007028E3" w:rsidP="00DA483C">
      <w:pPr>
        <w:pStyle w:val="Heading3"/>
        <w:spacing w:before="160"/>
        <w:rPr>
          <w:rFonts w:ascii="Kalam" w:hAnsi="Kalam" w:cs="Kalam"/>
        </w:rPr>
      </w:pPr>
      <w:r>
        <w:rPr>
          <w:rFonts w:ascii="Kalam" w:hAnsi="Kalam" w:cs="Kalam"/>
        </w:rPr>
        <w:t xml:space="preserve">Face-to-face </w:t>
      </w:r>
      <w:r w:rsidR="00CE5524" w:rsidRPr="00124E7C">
        <w:rPr>
          <w:rFonts w:ascii="Kalam" w:hAnsi="Kalam" w:cs="Kalam"/>
        </w:rPr>
        <w:t>meeting</w:t>
      </w:r>
    </w:p>
    <w:p w14:paraId="74F0AC9F" w14:textId="18E0BA04" w:rsidR="00490C59" w:rsidRPr="005E6A33" w:rsidRDefault="00CE5524" w:rsidP="005E6A33">
      <w:pPr>
        <w:pStyle w:val="BodyText"/>
        <w:rPr>
          <w:rFonts w:asciiTheme="majorHAnsi" w:eastAsia="Times New Roman" w:hAnsiTheme="majorHAnsi"/>
          <w:sz w:val="20"/>
          <w:szCs w:val="20"/>
          <w:lang w:val="en-AU" w:eastAsia="en-AU"/>
        </w:rPr>
      </w:pPr>
      <w:r w:rsidRPr="005E6A33">
        <w:rPr>
          <w:rFonts w:asciiTheme="majorHAnsi" w:hAnsiTheme="majorHAnsi"/>
          <w:sz w:val="20"/>
          <w:szCs w:val="20"/>
        </w:rPr>
        <w:t xml:space="preserve">If you choose to have your Personal Acknowledgement </w:t>
      </w:r>
      <w:r w:rsidR="000A0FD4" w:rsidRPr="005E6A33">
        <w:rPr>
          <w:rFonts w:asciiTheme="majorHAnsi" w:hAnsiTheme="majorHAnsi"/>
          <w:sz w:val="20"/>
          <w:szCs w:val="20"/>
        </w:rPr>
        <w:t>as</w:t>
      </w:r>
      <w:r w:rsidRPr="005E6A33">
        <w:rPr>
          <w:rFonts w:asciiTheme="majorHAnsi" w:hAnsiTheme="majorHAnsi"/>
          <w:sz w:val="20"/>
          <w:szCs w:val="20"/>
        </w:rPr>
        <w:t xml:space="preserve"> a</w:t>
      </w:r>
      <w:r w:rsidR="0095044C" w:rsidRPr="005E6A33">
        <w:rPr>
          <w:rFonts w:asciiTheme="majorHAnsi" w:hAnsiTheme="majorHAnsi"/>
          <w:sz w:val="20"/>
          <w:szCs w:val="20"/>
        </w:rPr>
        <w:t xml:space="preserve"> </w:t>
      </w:r>
      <w:r w:rsidR="007028E3" w:rsidRPr="005E6A33">
        <w:rPr>
          <w:rFonts w:asciiTheme="majorHAnsi" w:hAnsiTheme="majorHAnsi"/>
          <w:sz w:val="20"/>
          <w:szCs w:val="20"/>
        </w:rPr>
        <w:t xml:space="preserve">face-to-face </w:t>
      </w:r>
      <w:r w:rsidR="00C16C08" w:rsidRPr="005E6A33">
        <w:rPr>
          <w:rFonts w:asciiTheme="majorHAnsi" w:hAnsiTheme="majorHAnsi"/>
          <w:sz w:val="20"/>
          <w:szCs w:val="20"/>
        </w:rPr>
        <w:t>meeting</w:t>
      </w:r>
      <w:r w:rsidRPr="005E6A33">
        <w:rPr>
          <w:rFonts w:asciiTheme="majorHAnsi" w:hAnsiTheme="majorHAnsi"/>
          <w:sz w:val="20"/>
          <w:szCs w:val="20"/>
        </w:rPr>
        <w:t xml:space="preserve"> with a senior government person</w:t>
      </w:r>
      <w:r w:rsidR="00FF3058" w:rsidRPr="005E6A33">
        <w:rPr>
          <w:rFonts w:asciiTheme="majorHAnsi" w:hAnsiTheme="majorHAnsi"/>
          <w:sz w:val="20"/>
          <w:szCs w:val="20"/>
        </w:rPr>
        <w:t xml:space="preserve"> </w:t>
      </w:r>
      <w:r w:rsidRPr="005E6A33">
        <w:rPr>
          <w:rFonts w:asciiTheme="majorHAnsi" w:hAnsiTheme="majorHAnsi"/>
          <w:sz w:val="20"/>
          <w:szCs w:val="20"/>
        </w:rPr>
        <w:t xml:space="preserve">it </w:t>
      </w:r>
      <w:r w:rsidR="00796167" w:rsidRPr="005E6A33">
        <w:rPr>
          <w:rFonts w:asciiTheme="majorHAnsi" w:hAnsiTheme="majorHAnsi"/>
          <w:sz w:val="20"/>
          <w:szCs w:val="20"/>
        </w:rPr>
        <w:t>can</w:t>
      </w:r>
      <w:r w:rsidR="00274EDB" w:rsidRPr="005E6A33">
        <w:rPr>
          <w:rFonts w:asciiTheme="majorHAnsi" w:hAnsiTheme="majorHAnsi"/>
          <w:sz w:val="20"/>
          <w:szCs w:val="20"/>
        </w:rPr>
        <w:t xml:space="preserve"> take different forms, depending on what you are comfortable with. </w:t>
      </w:r>
      <w:r w:rsidRPr="005E6A33">
        <w:rPr>
          <w:rFonts w:asciiTheme="majorHAnsi" w:hAnsiTheme="majorHAnsi"/>
          <w:sz w:val="20"/>
          <w:szCs w:val="20"/>
        </w:rPr>
        <w:t xml:space="preserve">It is an opportunity for you to tell 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your story about your removal and the impact it </w:t>
      </w:r>
      <w:r w:rsidR="00B261EC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has 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had</w:t>
      </w:r>
      <w:r w:rsidR="00B261EC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, and may continue to have</w:t>
      </w:r>
      <w:r w:rsidR="003725EA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 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on you. You do not have to tell all </w:t>
      </w:r>
      <w:r w:rsidR="003725EA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of 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your story</w:t>
      </w:r>
      <w:r w:rsidR="007028E3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—you only need to share </w:t>
      </w:r>
      <w:r w:rsidR="00CD3AC8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what you are comfortable </w:t>
      </w:r>
      <w:r w:rsidR="000A0FD4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with</w:t>
      </w:r>
      <w:r w:rsidR="00CD3AC8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.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 </w:t>
      </w:r>
    </w:p>
    <w:p w14:paraId="7815169D" w14:textId="77777777" w:rsidR="00490C59" w:rsidRPr="005E6A33" w:rsidRDefault="00490C59" w:rsidP="005E6A33">
      <w:pPr>
        <w:pStyle w:val="BodyText"/>
        <w:rPr>
          <w:rFonts w:asciiTheme="majorHAnsi" w:hAnsiTheme="majorHAnsi"/>
          <w:color w:val="DD7500" w:themeColor="accent4"/>
          <w:sz w:val="20"/>
          <w:szCs w:val="20"/>
          <w:lang w:val="en-AU"/>
        </w:rPr>
      </w:pPr>
    </w:p>
    <w:p w14:paraId="28FB157E" w14:textId="78971654" w:rsidR="00490C59" w:rsidRPr="005E6A33" w:rsidRDefault="00CE5524" w:rsidP="005E6A33">
      <w:pPr>
        <w:pStyle w:val="BodyText"/>
        <w:rPr>
          <w:rFonts w:asciiTheme="majorHAnsi" w:hAnsiTheme="majorHAnsi"/>
          <w:sz w:val="20"/>
          <w:szCs w:val="20"/>
          <w:lang w:val="en-AU"/>
        </w:rPr>
      </w:pP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The senior government person will listen</w:t>
      </w:r>
      <w:r w:rsidR="007028E3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 to you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, acknowledge your experience, and </w:t>
      </w:r>
      <w:r w:rsidR="0049156B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discuss</w:t>
      </w:r>
      <w:r w:rsidR="007028E3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 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>with you what you feel needs to change in order to improve wellbeing now and in the future for Stolen Generations survivors</w:t>
      </w:r>
      <w:r w:rsidR="000A0FD4"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 and descendants</w:t>
      </w:r>
      <w:r w:rsidRPr="005E6A33">
        <w:rPr>
          <w:rFonts w:asciiTheme="majorHAnsi" w:eastAsia="Times New Roman" w:hAnsiTheme="majorHAnsi"/>
          <w:sz w:val="20"/>
          <w:szCs w:val="20"/>
          <w:lang w:val="en-AU" w:eastAsia="en-AU"/>
        </w:rPr>
        <w:t xml:space="preserve">. </w:t>
      </w:r>
    </w:p>
    <w:p w14:paraId="5F7F355B" w14:textId="77777777" w:rsidR="00CD3AC8" w:rsidRPr="005E6A33" w:rsidRDefault="00CD3AC8" w:rsidP="005E6A33">
      <w:pPr>
        <w:pStyle w:val="BodyText"/>
        <w:rPr>
          <w:rFonts w:asciiTheme="majorHAnsi" w:hAnsiTheme="majorHAnsi"/>
          <w:color w:val="DD7500" w:themeColor="accent4"/>
          <w:sz w:val="20"/>
          <w:szCs w:val="20"/>
          <w:lang w:val="en-AU"/>
        </w:rPr>
      </w:pPr>
    </w:p>
    <w:p w14:paraId="24B2C5AE" w14:textId="619E6655" w:rsidR="000A0FD4" w:rsidRPr="005E6A33" w:rsidRDefault="00274EDB" w:rsidP="005E6A33">
      <w:pPr>
        <w:pStyle w:val="BodyText"/>
        <w:rPr>
          <w:rFonts w:asciiTheme="majorHAnsi" w:hAnsiTheme="majorHAnsi"/>
          <w:sz w:val="20"/>
          <w:szCs w:val="20"/>
        </w:rPr>
      </w:pPr>
      <w:r w:rsidRPr="005E6A33">
        <w:rPr>
          <w:rFonts w:asciiTheme="majorHAnsi" w:hAnsiTheme="majorHAnsi"/>
          <w:sz w:val="20"/>
          <w:szCs w:val="20"/>
        </w:rPr>
        <w:t>I</w:t>
      </w:r>
      <w:r w:rsidR="00E5459B" w:rsidRPr="005E6A33">
        <w:rPr>
          <w:rFonts w:asciiTheme="majorHAnsi" w:hAnsiTheme="majorHAnsi"/>
          <w:sz w:val="20"/>
          <w:szCs w:val="20"/>
        </w:rPr>
        <w:t xml:space="preserve">f it is possible, </w:t>
      </w:r>
      <w:r w:rsidR="0015358A" w:rsidRPr="005E6A33">
        <w:rPr>
          <w:rFonts w:asciiTheme="majorHAnsi" w:hAnsiTheme="majorHAnsi"/>
          <w:sz w:val="20"/>
          <w:szCs w:val="20"/>
        </w:rPr>
        <w:t xml:space="preserve">your </w:t>
      </w:r>
      <w:r w:rsidR="00117560" w:rsidRPr="005E6A33">
        <w:rPr>
          <w:rFonts w:asciiTheme="majorHAnsi" w:hAnsiTheme="majorHAnsi"/>
          <w:sz w:val="20"/>
          <w:szCs w:val="20"/>
        </w:rPr>
        <w:t xml:space="preserve">face-to-face </w:t>
      </w:r>
      <w:r w:rsidR="0015358A" w:rsidRPr="005E6A33">
        <w:rPr>
          <w:rFonts w:asciiTheme="majorHAnsi" w:hAnsiTheme="majorHAnsi"/>
          <w:sz w:val="20"/>
          <w:szCs w:val="20"/>
        </w:rPr>
        <w:t xml:space="preserve">meeting </w:t>
      </w:r>
      <w:r w:rsidRPr="005E6A33">
        <w:rPr>
          <w:rFonts w:asciiTheme="majorHAnsi" w:hAnsiTheme="majorHAnsi"/>
          <w:sz w:val="20"/>
          <w:szCs w:val="20"/>
        </w:rPr>
        <w:t>can</w:t>
      </w:r>
      <w:r w:rsidR="00796167" w:rsidRPr="005E6A33">
        <w:rPr>
          <w:rFonts w:asciiTheme="majorHAnsi" w:hAnsiTheme="majorHAnsi"/>
          <w:sz w:val="20"/>
          <w:szCs w:val="20"/>
        </w:rPr>
        <w:t xml:space="preserve"> be held </w:t>
      </w:r>
      <w:r w:rsidR="00A2703C" w:rsidRPr="005E6A33">
        <w:rPr>
          <w:rFonts w:asciiTheme="majorHAnsi" w:hAnsiTheme="majorHAnsi"/>
          <w:sz w:val="20"/>
          <w:szCs w:val="20"/>
        </w:rPr>
        <w:t xml:space="preserve">close to where you live </w:t>
      </w:r>
      <w:r w:rsidR="00796167" w:rsidRPr="005E6A33">
        <w:rPr>
          <w:rFonts w:asciiTheme="majorHAnsi" w:hAnsiTheme="majorHAnsi"/>
          <w:sz w:val="20"/>
          <w:szCs w:val="20"/>
        </w:rPr>
        <w:t>or s</w:t>
      </w:r>
      <w:r w:rsidR="0095044C" w:rsidRPr="005E6A33">
        <w:rPr>
          <w:rFonts w:asciiTheme="majorHAnsi" w:hAnsiTheme="majorHAnsi"/>
          <w:sz w:val="20"/>
          <w:szCs w:val="20"/>
        </w:rPr>
        <w:t xml:space="preserve">omewhere else meaningful to you. </w:t>
      </w:r>
      <w:r w:rsidR="000A0FD4" w:rsidRPr="005E6A33">
        <w:rPr>
          <w:rFonts w:asciiTheme="majorHAnsi" w:hAnsiTheme="majorHAnsi"/>
          <w:sz w:val="20"/>
          <w:szCs w:val="20"/>
        </w:rPr>
        <w:t xml:space="preserve">We will make all the arrangements for the meeting, including your </w:t>
      </w:r>
      <w:r w:rsidR="00B261EC" w:rsidRPr="005E6A33">
        <w:rPr>
          <w:rFonts w:asciiTheme="majorHAnsi" w:hAnsiTheme="majorHAnsi"/>
          <w:sz w:val="20"/>
          <w:szCs w:val="20"/>
        </w:rPr>
        <w:t>and your support person’</w:t>
      </w:r>
      <w:r w:rsidR="003466FE" w:rsidRPr="005E6A33">
        <w:rPr>
          <w:rFonts w:asciiTheme="majorHAnsi" w:hAnsiTheme="majorHAnsi"/>
          <w:sz w:val="20"/>
          <w:szCs w:val="20"/>
        </w:rPr>
        <w:t xml:space="preserve">s </w:t>
      </w:r>
      <w:r w:rsidR="000A0FD4" w:rsidRPr="005E6A33">
        <w:rPr>
          <w:rFonts w:asciiTheme="majorHAnsi" w:hAnsiTheme="majorHAnsi"/>
          <w:sz w:val="20"/>
          <w:szCs w:val="20"/>
        </w:rPr>
        <w:t>transport and</w:t>
      </w:r>
      <w:r w:rsidR="00373610" w:rsidRPr="005E6A33">
        <w:rPr>
          <w:rFonts w:asciiTheme="majorHAnsi" w:hAnsiTheme="majorHAnsi"/>
          <w:sz w:val="20"/>
          <w:szCs w:val="20"/>
        </w:rPr>
        <w:t xml:space="preserve"> </w:t>
      </w:r>
      <w:r w:rsidR="000A0FD4" w:rsidRPr="005E6A33">
        <w:rPr>
          <w:rFonts w:asciiTheme="majorHAnsi" w:hAnsiTheme="majorHAnsi"/>
          <w:sz w:val="20"/>
          <w:szCs w:val="20"/>
        </w:rPr>
        <w:t xml:space="preserve">accommodation. </w:t>
      </w:r>
    </w:p>
    <w:p w14:paraId="74414E80" w14:textId="08D7385C" w:rsidR="000A0FD4" w:rsidRPr="005E6A33" w:rsidRDefault="000A0FD4" w:rsidP="005E6A33">
      <w:pPr>
        <w:pStyle w:val="BodyText"/>
        <w:rPr>
          <w:rFonts w:asciiTheme="majorHAnsi" w:hAnsiTheme="majorHAnsi"/>
          <w:color w:val="DD7500" w:themeColor="accent4"/>
          <w:sz w:val="20"/>
          <w:szCs w:val="20"/>
          <w:lang w:val="en-AU"/>
        </w:rPr>
      </w:pPr>
    </w:p>
    <w:p w14:paraId="04E6C84D" w14:textId="5E9F98E2" w:rsidR="0095044C" w:rsidRPr="005E6A33" w:rsidRDefault="00490C59" w:rsidP="005E6A33">
      <w:pPr>
        <w:pStyle w:val="BodyText"/>
        <w:rPr>
          <w:rFonts w:asciiTheme="majorHAnsi" w:hAnsiTheme="majorHAnsi"/>
          <w:sz w:val="20"/>
          <w:szCs w:val="20"/>
        </w:rPr>
      </w:pPr>
      <w:r w:rsidRPr="005E6A33">
        <w:rPr>
          <w:rFonts w:asciiTheme="majorHAnsi" w:hAnsiTheme="majorHAnsi"/>
          <w:sz w:val="20"/>
          <w:szCs w:val="20"/>
          <w:lang w:val="en-AU"/>
        </w:rPr>
        <w:t xml:space="preserve">Your </w:t>
      </w:r>
      <w:r w:rsidR="00117560" w:rsidRPr="005E6A33">
        <w:rPr>
          <w:rFonts w:asciiTheme="majorHAnsi" w:hAnsiTheme="majorHAnsi"/>
          <w:sz w:val="20"/>
          <w:szCs w:val="20"/>
          <w:lang w:val="en-AU"/>
        </w:rPr>
        <w:t>face-to-face</w:t>
      </w:r>
      <w:r w:rsidRPr="005E6A33">
        <w:rPr>
          <w:rFonts w:asciiTheme="majorHAnsi" w:hAnsiTheme="majorHAnsi"/>
          <w:sz w:val="20"/>
          <w:szCs w:val="20"/>
          <w:lang w:val="en-AU"/>
        </w:rPr>
        <w:t xml:space="preserve"> meeting will generally go for two to three hours, but this may vary. If y</w:t>
      </w:r>
      <w:r w:rsidR="003725EA" w:rsidRPr="005E6A33">
        <w:rPr>
          <w:rFonts w:asciiTheme="majorHAnsi" w:hAnsiTheme="majorHAnsi"/>
          <w:sz w:val="20"/>
          <w:szCs w:val="20"/>
          <w:lang w:val="en-AU"/>
        </w:rPr>
        <w:t>ou</w:t>
      </w:r>
      <w:r w:rsidRPr="005E6A33">
        <w:rPr>
          <w:rFonts w:asciiTheme="majorHAnsi" w:hAnsiTheme="majorHAnsi"/>
          <w:sz w:val="20"/>
          <w:szCs w:val="20"/>
          <w:lang w:val="en-AU"/>
        </w:rPr>
        <w:t xml:space="preserve"> or your support person feel like you need a break during the meeting, you can take one at any time.</w:t>
      </w:r>
    </w:p>
    <w:p w14:paraId="7DC5459D" w14:textId="16B8C97A" w:rsidR="00491926" w:rsidRPr="005E6A33" w:rsidRDefault="00491926" w:rsidP="005E6A33">
      <w:pPr>
        <w:pStyle w:val="BodyText"/>
        <w:rPr>
          <w:rFonts w:asciiTheme="majorHAnsi" w:hAnsiTheme="majorHAnsi"/>
          <w:color w:val="DD7500" w:themeColor="accent4"/>
          <w:sz w:val="20"/>
          <w:szCs w:val="20"/>
          <w:lang w:val="en-AU"/>
        </w:rPr>
      </w:pPr>
    </w:p>
    <w:p w14:paraId="2262719C" w14:textId="3083920C" w:rsidR="00CD3AC8" w:rsidRPr="005E6A33" w:rsidRDefault="00651C4F" w:rsidP="005E6A33">
      <w:pPr>
        <w:pStyle w:val="BodyText"/>
        <w:rPr>
          <w:rFonts w:asciiTheme="majorHAnsi" w:hAnsiTheme="majorHAnsi"/>
          <w:sz w:val="20"/>
          <w:szCs w:val="20"/>
        </w:rPr>
      </w:pPr>
      <w:r w:rsidRPr="005E6A33">
        <w:rPr>
          <w:rFonts w:asciiTheme="majorHAnsi" w:hAnsiTheme="majorHAnsi"/>
          <w:sz w:val="20"/>
          <w:szCs w:val="20"/>
          <w:lang w:val="en-AU"/>
        </w:rPr>
        <w:t xml:space="preserve">If you asked for a </w:t>
      </w:r>
      <w:r w:rsidR="00117560" w:rsidRPr="005E6A33">
        <w:rPr>
          <w:rFonts w:asciiTheme="majorHAnsi" w:hAnsiTheme="majorHAnsi"/>
          <w:sz w:val="20"/>
          <w:szCs w:val="20"/>
          <w:lang w:val="en-AU"/>
        </w:rPr>
        <w:t xml:space="preserve">face-to-face </w:t>
      </w:r>
      <w:r w:rsidRPr="005E6A33">
        <w:rPr>
          <w:rFonts w:asciiTheme="majorHAnsi" w:hAnsiTheme="majorHAnsi"/>
          <w:sz w:val="20"/>
          <w:szCs w:val="20"/>
          <w:lang w:val="en-AU"/>
        </w:rPr>
        <w:t xml:space="preserve">meeting and a letter, </w:t>
      </w:r>
      <w:r w:rsidR="00491926" w:rsidRPr="005E6A33">
        <w:rPr>
          <w:rFonts w:asciiTheme="majorHAnsi" w:hAnsiTheme="majorHAnsi"/>
          <w:sz w:val="20"/>
          <w:szCs w:val="20"/>
          <w:lang w:val="en-AU"/>
        </w:rPr>
        <w:t>your Personal Acknowledgement letter</w:t>
      </w:r>
      <w:r w:rsidRPr="005E6A33">
        <w:rPr>
          <w:rFonts w:asciiTheme="majorHAnsi" w:hAnsiTheme="majorHAnsi"/>
          <w:sz w:val="20"/>
          <w:szCs w:val="20"/>
          <w:lang w:val="en-AU"/>
        </w:rPr>
        <w:t xml:space="preserve"> will be written by the senior government person that you met</w:t>
      </w:r>
      <w:r w:rsidR="009460E8" w:rsidRPr="005E6A33">
        <w:rPr>
          <w:rFonts w:asciiTheme="majorHAnsi" w:hAnsiTheme="majorHAnsi"/>
          <w:sz w:val="20"/>
          <w:szCs w:val="20"/>
          <w:lang w:val="en-AU"/>
        </w:rPr>
        <w:t xml:space="preserve"> with</w:t>
      </w:r>
      <w:r w:rsidR="00491926" w:rsidRPr="005E6A33">
        <w:rPr>
          <w:rFonts w:asciiTheme="majorHAnsi" w:hAnsiTheme="majorHAnsi"/>
          <w:sz w:val="20"/>
          <w:szCs w:val="20"/>
          <w:lang w:val="en-AU"/>
        </w:rPr>
        <w:t xml:space="preserve">. You can ask for your letter to include certain things, for example something you talked about during the meeting. </w:t>
      </w:r>
    </w:p>
    <w:p w14:paraId="7186C5E7" w14:textId="1A498E1B" w:rsidR="00CD3AC8" w:rsidRPr="00651202" w:rsidRDefault="00CD3AC8" w:rsidP="00DA483C">
      <w:pPr>
        <w:pStyle w:val="Heading3"/>
        <w:spacing w:before="160"/>
        <w:rPr>
          <w:rFonts w:ascii="Kalam" w:hAnsi="Kalam" w:cs="Kalam"/>
        </w:rPr>
      </w:pPr>
      <w:bookmarkStart w:id="1" w:name="_Toc103004596"/>
      <w:r w:rsidRPr="00651202">
        <w:rPr>
          <w:rFonts w:ascii="Kalam" w:hAnsi="Kalam" w:cs="Kalam"/>
        </w:rPr>
        <w:t xml:space="preserve">Personal </w:t>
      </w:r>
      <w:bookmarkEnd w:id="1"/>
      <w:r w:rsidR="00491926">
        <w:rPr>
          <w:rFonts w:ascii="Kalam" w:hAnsi="Kalam" w:cs="Kalam"/>
        </w:rPr>
        <w:t>letter</w:t>
      </w:r>
    </w:p>
    <w:p w14:paraId="078855F7" w14:textId="165F069D" w:rsidR="00CD3AC8" w:rsidRPr="005E6A33" w:rsidRDefault="00CD3AC8" w:rsidP="005E6A33">
      <w:pPr>
        <w:pStyle w:val="BodyText"/>
        <w:rPr>
          <w:rFonts w:ascii="Century Gothic" w:hAnsi="Century Gothic"/>
          <w:sz w:val="20"/>
          <w:szCs w:val="20"/>
          <w:lang w:val="en-AU"/>
        </w:rPr>
      </w:pPr>
      <w:r w:rsidRPr="005E6A33">
        <w:rPr>
          <w:rFonts w:ascii="Century Gothic" w:hAnsi="Century Gothic"/>
          <w:sz w:val="20"/>
          <w:szCs w:val="20"/>
          <w:lang w:val="en-AU"/>
        </w:rPr>
        <w:t xml:space="preserve">You do not have to have a </w:t>
      </w:r>
      <w:r w:rsidR="00117560" w:rsidRPr="005E6A33">
        <w:rPr>
          <w:rFonts w:ascii="Century Gothic" w:hAnsi="Century Gothic"/>
          <w:sz w:val="20"/>
          <w:szCs w:val="20"/>
          <w:lang w:val="en-AU"/>
        </w:rPr>
        <w:t>face-to-face</w:t>
      </w:r>
      <w:r w:rsidRPr="005E6A33">
        <w:rPr>
          <w:rFonts w:ascii="Century Gothic" w:hAnsi="Century Gothic"/>
          <w:sz w:val="20"/>
          <w:szCs w:val="20"/>
          <w:lang w:val="en-AU"/>
        </w:rPr>
        <w:t xml:space="preserve"> meeting with a senior government person</w:t>
      </w:r>
      <w:r w:rsidR="00651C4F" w:rsidRPr="005E6A33">
        <w:rPr>
          <w:rFonts w:ascii="Century Gothic" w:hAnsi="Century Gothic"/>
          <w:sz w:val="20"/>
          <w:szCs w:val="20"/>
          <w:lang w:val="en-AU"/>
        </w:rPr>
        <w:t xml:space="preserve"> to receive a letter</w:t>
      </w:r>
      <w:r w:rsidRPr="005E6A33">
        <w:rPr>
          <w:rFonts w:ascii="Century Gothic" w:hAnsi="Century Gothic"/>
          <w:sz w:val="20"/>
          <w:szCs w:val="20"/>
          <w:lang w:val="en-AU"/>
        </w:rPr>
        <w:t xml:space="preserve">. You </w:t>
      </w:r>
      <w:r w:rsidR="00651C4F" w:rsidRPr="005E6A33">
        <w:rPr>
          <w:rFonts w:ascii="Century Gothic" w:hAnsi="Century Gothic"/>
          <w:sz w:val="20"/>
          <w:szCs w:val="20"/>
          <w:lang w:val="en-AU"/>
        </w:rPr>
        <w:t>can ask for</w:t>
      </w:r>
      <w:r w:rsidRPr="005E6A33">
        <w:rPr>
          <w:rFonts w:ascii="Century Gothic" w:hAnsi="Century Gothic"/>
          <w:sz w:val="20"/>
          <w:szCs w:val="20"/>
          <w:lang w:val="en-AU"/>
        </w:rPr>
        <w:t xml:space="preserve"> </w:t>
      </w:r>
      <w:r w:rsidR="00117560" w:rsidRPr="005E6A33">
        <w:rPr>
          <w:rFonts w:ascii="Century Gothic" w:hAnsi="Century Gothic"/>
          <w:sz w:val="20"/>
          <w:szCs w:val="20"/>
          <w:lang w:val="en-AU"/>
        </w:rPr>
        <w:t xml:space="preserve">your Personal Acknowledgement to be a </w:t>
      </w:r>
      <w:r w:rsidR="0049156B" w:rsidRPr="005E6A33">
        <w:rPr>
          <w:rFonts w:ascii="Century Gothic" w:hAnsi="Century Gothic"/>
          <w:sz w:val="20"/>
          <w:szCs w:val="20"/>
          <w:lang w:val="en-AU"/>
        </w:rPr>
        <w:t>letter (</w:t>
      </w:r>
      <w:r w:rsidRPr="005E6A33">
        <w:rPr>
          <w:rFonts w:ascii="Century Gothic" w:hAnsi="Century Gothic"/>
          <w:sz w:val="20"/>
          <w:szCs w:val="20"/>
          <w:lang w:val="en-AU"/>
        </w:rPr>
        <w:t>written acknowledgement</w:t>
      </w:r>
      <w:r w:rsidR="00117560" w:rsidRPr="005E6A33">
        <w:rPr>
          <w:rFonts w:ascii="Century Gothic" w:hAnsi="Century Gothic"/>
          <w:sz w:val="20"/>
          <w:szCs w:val="20"/>
          <w:lang w:val="en-AU"/>
        </w:rPr>
        <w:t>)</w:t>
      </w:r>
      <w:r w:rsidRPr="005E6A33">
        <w:rPr>
          <w:rFonts w:ascii="Century Gothic" w:hAnsi="Century Gothic"/>
          <w:sz w:val="20"/>
          <w:szCs w:val="20"/>
          <w:lang w:val="en-AU"/>
        </w:rPr>
        <w:t xml:space="preserve"> of your removal and </w:t>
      </w:r>
      <w:r w:rsidR="00490C59" w:rsidRPr="005E6A33">
        <w:rPr>
          <w:rFonts w:ascii="Century Gothic" w:eastAsia="Times New Roman" w:hAnsi="Century Gothic"/>
          <w:sz w:val="20"/>
          <w:szCs w:val="20"/>
          <w:lang w:val="en-AU" w:eastAsia="en-AU"/>
        </w:rPr>
        <w:t>the impact it had on you</w:t>
      </w:r>
      <w:r w:rsidR="00490C59" w:rsidRPr="005E6A33">
        <w:rPr>
          <w:rFonts w:ascii="Century Gothic" w:hAnsi="Century Gothic"/>
          <w:sz w:val="20"/>
          <w:szCs w:val="20"/>
          <w:lang w:val="en-AU"/>
        </w:rPr>
        <w:t xml:space="preserve">. </w:t>
      </w:r>
    </w:p>
    <w:p w14:paraId="3DFCD84C" w14:textId="77777777" w:rsidR="00490C59" w:rsidRPr="005E6A33" w:rsidRDefault="00490C59" w:rsidP="005E6A33">
      <w:pPr>
        <w:pStyle w:val="BodyText"/>
        <w:rPr>
          <w:rFonts w:ascii="Century Gothic" w:hAnsi="Century Gothic"/>
          <w:color w:val="DD7500" w:themeColor="accent4"/>
          <w:sz w:val="20"/>
          <w:szCs w:val="20"/>
          <w:lang w:val="en-AU"/>
        </w:rPr>
      </w:pPr>
    </w:p>
    <w:p w14:paraId="1456A2ED" w14:textId="0A30737A" w:rsidR="00CD3AC8" w:rsidRPr="005E6A33" w:rsidRDefault="00CD3AC8" w:rsidP="005E6A33">
      <w:pPr>
        <w:pStyle w:val="BodyText"/>
        <w:rPr>
          <w:rFonts w:ascii="Century Gothic" w:hAnsi="Century Gothic"/>
          <w:sz w:val="20"/>
          <w:szCs w:val="20"/>
          <w:lang w:val="en-AU"/>
        </w:rPr>
      </w:pPr>
      <w:r w:rsidRPr="005E6A33">
        <w:rPr>
          <w:rFonts w:ascii="Century Gothic" w:hAnsi="Century Gothic"/>
          <w:sz w:val="20"/>
          <w:szCs w:val="20"/>
          <w:lang w:val="en-AU"/>
        </w:rPr>
        <w:t xml:space="preserve">Similar to the </w:t>
      </w:r>
      <w:r w:rsidR="00117560" w:rsidRPr="005E6A33">
        <w:rPr>
          <w:rFonts w:ascii="Century Gothic" w:hAnsi="Century Gothic"/>
          <w:sz w:val="20"/>
          <w:szCs w:val="20"/>
          <w:lang w:val="en-AU"/>
        </w:rPr>
        <w:t xml:space="preserve">face-to-face </w:t>
      </w:r>
      <w:r w:rsidRPr="005E6A33">
        <w:rPr>
          <w:rFonts w:ascii="Century Gothic" w:hAnsi="Century Gothic"/>
          <w:sz w:val="20"/>
          <w:szCs w:val="20"/>
          <w:lang w:val="en-AU"/>
        </w:rPr>
        <w:t>meeting, you will have a facilitator who will work with you to support you through the process and make sure the letter meets your expectations.</w:t>
      </w:r>
      <w:r w:rsidR="00490C59" w:rsidRPr="005E6A33">
        <w:rPr>
          <w:rFonts w:ascii="Century Gothic" w:hAnsi="Century Gothic"/>
          <w:sz w:val="20"/>
          <w:szCs w:val="20"/>
          <w:lang w:val="en-AU"/>
        </w:rPr>
        <w:t xml:space="preserve"> </w:t>
      </w:r>
    </w:p>
    <w:p w14:paraId="5AB5086E" w14:textId="77777777" w:rsidR="00CD3AC8" w:rsidRPr="005E6A33" w:rsidRDefault="00CD3AC8" w:rsidP="005E6A33">
      <w:pPr>
        <w:pStyle w:val="BodyText"/>
        <w:rPr>
          <w:rFonts w:ascii="Century Gothic" w:hAnsi="Century Gothic"/>
          <w:color w:val="DD7500" w:themeColor="accent4"/>
          <w:sz w:val="20"/>
          <w:szCs w:val="20"/>
          <w:lang w:val="en-AU"/>
        </w:rPr>
      </w:pPr>
    </w:p>
    <w:p w14:paraId="3CF7F0A4" w14:textId="22719403" w:rsidR="00491926" w:rsidRPr="005E6A33" w:rsidRDefault="00CD3AC8" w:rsidP="005E6A33">
      <w:pPr>
        <w:pStyle w:val="BodyText"/>
        <w:rPr>
          <w:rFonts w:ascii="Century Gothic" w:hAnsi="Century Gothic"/>
          <w:sz w:val="20"/>
          <w:szCs w:val="20"/>
          <w:lang w:val="en-AU"/>
        </w:rPr>
      </w:pPr>
      <w:r w:rsidRPr="005E6A33">
        <w:rPr>
          <w:rFonts w:ascii="Century Gothic" w:hAnsi="Century Gothic"/>
          <w:sz w:val="20"/>
          <w:szCs w:val="20"/>
          <w:lang w:val="en-AU"/>
        </w:rPr>
        <w:t>The letter will be written by a senior government person, who will be selected based on your personal preferences.</w:t>
      </w:r>
    </w:p>
    <w:p w14:paraId="32942767" w14:textId="4988032A" w:rsidR="00491926" w:rsidRPr="006C32C2" w:rsidRDefault="00491926" w:rsidP="00DA483C">
      <w:pPr>
        <w:pStyle w:val="Heading3"/>
        <w:spacing w:before="120"/>
        <w:rPr>
          <w:rFonts w:ascii="Kalam" w:hAnsi="Kalam" w:cs="Kalam"/>
        </w:rPr>
      </w:pPr>
      <w:bookmarkStart w:id="2" w:name="_Toc103004597"/>
      <w:r>
        <w:rPr>
          <w:rFonts w:ascii="Kalam" w:hAnsi="Kalam" w:cs="Kalam"/>
        </w:rPr>
        <w:t>Group</w:t>
      </w:r>
      <w:r w:rsidRPr="006C32C2">
        <w:rPr>
          <w:rFonts w:ascii="Kalam" w:hAnsi="Kalam" w:cs="Kalam"/>
        </w:rPr>
        <w:t xml:space="preserve"> Personal Acknowledgement </w:t>
      </w:r>
      <w:bookmarkEnd w:id="2"/>
    </w:p>
    <w:p w14:paraId="249EDFD5" w14:textId="2BB3EE88" w:rsidR="003466FE" w:rsidRPr="005E6A33" w:rsidRDefault="00491926" w:rsidP="005E6A33">
      <w:pPr>
        <w:pStyle w:val="BodyText"/>
        <w:rPr>
          <w:rFonts w:asciiTheme="majorHAnsi" w:hAnsiTheme="majorHAnsi" w:cstheme="minorHAnsi"/>
          <w:sz w:val="20"/>
          <w:szCs w:val="20"/>
        </w:rPr>
      </w:pPr>
      <w:r w:rsidRPr="005E6A33">
        <w:rPr>
          <w:rFonts w:asciiTheme="majorHAnsi" w:hAnsiTheme="majorHAnsi"/>
          <w:sz w:val="20"/>
          <w:szCs w:val="20"/>
        </w:rPr>
        <w:t xml:space="preserve">You can choose to have a group Personal Acknowledgement with other survivors who received redress through the Scheme. If this is something you think you would like, you can discuss this with your </w:t>
      </w:r>
      <w:r w:rsidR="0075585D" w:rsidRPr="005E6A33">
        <w:rPr>
          <w:rFonts w:asciiTheme="majorHAnsi" w:hAnsiTheme="majorHAnsi"/>
          <w:sz w:val="20"/>
          <w:szCs w:val="20"/>
        </w:rPr>
        <w:t xml:space="preserve">Personal Acknowledgement </w:t>
      </w:r>
      <w:r w:rsidRPr="005E6A33">
        <w:rPr>
          <w:rFonts w:asciiTheme="majorHAnsi" w:hAnsiTheme="majorHAnsi"/>
          <w:sz w:val="20"/>
          <w:szCs w:val="20"/>
        </w:rPr>
        <w:t xml:space="preserve">liaison officer. </w:t>
      </w:r>
    </w:p>
    <w:p w14:paraId="7DFDA825" w14:textId="518F4C4C" w:rsidR="002577B6" w:rsidRPr="00FE63AD" w:rsidRDefault="00CA4B11" w:rsidP="000A25AD">
      <w:pPr>
        <w:pStyle w:val="Heading2"/>
        <w:rPr>
          <w:rFonts w:ascii="Kalam" w:hAnsi="Kalam" w:cs="Kalam"/>
          <w:lang w:val="en-AU"/>
        </w:rPr>
      </w:pPr>
      <w:r w:rsidRPr="00E1375C">
        <w:rPr>
          <w:rFonts w:ascii="Kalam" w:hAnsi="Kalam" w:cs="Kalam"/>
          <w:lang w:val="en-AU"/>
        </w:rPr>
        <w:lastRenderedPageBreak/>
        <w:t>Looking after yourself</w:t>
      </w:r>
    </w:p>
    <w:p w14:paraId="0FD09D7B" w14:textId="070E6268" w:rsidR="00F00719" w:rsidRDefault="00A2703C" w:rsidP="001A1621">
      <w:pPr>
        <w:rPr>
          <w:rFonts w:asciiTheme="majorHAnsi" w:hAnsiTheme="majorHAnsi" w:cstheme="minorHAnsi"/>
          <w:sz w:val="20"/>
        </w:rPr>
      </w:pPr>
      <w:r>
        <w:rPr>
          <w:rFonts w:asciiTheme="majorHAnsi" w:hAnsiTheme="majorHAnsi" w:cstheme="minorHAnsi"/>
          <w:sz w:val="20"/>
        </w:rPr>
        <w:t xml:space="preserve">Talking about your removal may bring up difficult memories and feelings. </w:t>
      </w:r>
      <w:r w:rsidR="000538B3" w:rsidRPr="005A7335">
        <w:rPr>
          <w:rFonts w:asciiTheme="majorHAnsi" w:hAnsiTheme="majorHAnsi" w:cstheme="minorHAnsi"/>
          <w:sz w:val="20"/>
        </w:rPr>
        <w:t>W</w:t>
      </w:r>
      <w:r w:rsidR="00F35A4D" w:rsidRPr="005A7335">
        <w:rPr>
          <w:rFonts w:asciiTheme="majorHAnsi" w:hAnsiTheme="majorHAnsi" w:cstheme="minorHAnsi"/>
          <w:sz w:val="20"/>
        </w:rPr>
        <w:t>e</w:t>
      </w:r>
      <w:r w:rsidR="000538B3" w:rsidRPr="005A7335">
        <w:rPr>
          <w:rFonts w:asciiTheme="majorHAnsi" w:hAnsiTheme="majorHAnsi" w:cstheme="minorHAnsi"/>
          <w:sz w:val="20"/>
        </w:rPr>
        <w:t xml:space="preserve"> will do </w:t>
      </w:r>
      <w:r w:rsidR="00E5459B" w:rsidRPr="005A7335">
        <w:rPr>
          <w:rFonts w:asciiTheme="majorHAnsi" w:hAnsiTheme="majorHAnsi" w:cstheme="minorHAnsi"/>
          <w:sz w:val="20"/>
        </w:rPr>
        <w:t>all</w:t>
      </w:r>
      <w:r w:rsidR="000538B3" w:rsidRPr="005A7335">
        <w:rPr>
          <w:rFonts w:asciiTheme="majorHAnsi" w:hAnsiTheme="majorHAnsi" w:cstheme="minorHAnsi"/>
          <w:sz w:val="20"/>
        </w:rPr>
        <w:t xml:space="preserve"> we can to </w:t>
      </w:r>
      <w:r w:rsidR="00201A7A">
        <w:rPr>
          <w:rFonts w:asciiTheme="majorHAnsi" w:hAnsiTheme="majorHAnsi" w:cstheme="minorHAnsi"/>
          <w:sz w:val="20"/>
        </w:rPr>
        <w:t xml:space="preserve">make </w:t>
      </w:r>
      <w:r w:rsidR="00201A7A" w:rsidRPr="005A7335">
        <w:rPr>
          <w:rFonts w:asciiTheme="majorHAnsi" w:hAnsiTheme="majorHAnsi" w:cstheme="minorHAnsi"/>
          <w:sz w:val="20"/>
        </w:rPr>
        <w:t xml:space="preserve">sure </w:t>
      </w:r>
      <w:r w:rsidR="00F35A4D" w:rsidRPr="005A7335">
        <w:rPr>
          <w:rFonts w:asciiTheme="majorHAnsi" w:hAnsiTheme="majorHAnsi" w:cstheme="minorHAnsi"/>
          <w:sz w:val="20"/>
        </w:rPr>
        <w:t xml:space="preserve">your </w:t>
      </w:r>
      <w:r w:rsidR="007A3D80" w:rsidRPr="005A7335">
        <w:rPr>
          <w:rFonts w:asciiTheme="majorHAnsi" w:hAnsiTheme="majorHAnsi" w:cstheme="minorHAnsi"/>
          <w:sz w:val="20"/>
        </w:rPr>
        <w:t xml:space="preserve">Personal Acknowledgement </w:t>
      </w:r>
      <w:r w:rsidR="000538B3" w:rsidRPr="005A7335">
        <w:rPr>
          <w:rFonts w:asciiTheme="majorHAnsi" w:hAnsiTheme="majorHAnsi" w:cstheme="minorHAnsi"/>
          <w:sz w:val="20"/>
        </w:rPr>
        <w:t>i</w:t>
      </w:r>
      <w:r w:rsidR="00F35A4D" w:rsidRPr="005A7335">
        <w:rPr>
          <w:rFonts w:asciiTheme="majorHAnsi" w:hAnsiTheme="majorHAnsi" w:cstheme="minorHAnsi"/>
          <w:sz w:val="20"/>
        </w:rPr>
        <w:t>s a positive</w:t>
      </w:r>
      <w:r w:rsidR="000538B3" w:rsidRPr="005A7335">
        <w:rPr>
          <w:rFonts w:asciiTheme="majorHAnsi" w:hAnsiTheme="majorHAnsi" w:cstheme="minorHAnsi"/>
          <w:sz w:val="20"/>
        </w:rPr>
        <w:t xml:space="preserve"> experience. </w:t>
      </w:r>
      <w:r w:rsidR="00FE447C">
        <w:rPr>
          <w:rFonts w:asciiTheme="majorHAnsi" w:hAnsiTheme="majorHAnsi" w:cstheme="minorHAnsi"/>
          <w:sz w:val="20"/>
        </w:rPr>
        <w:t xml:space="preserve">We </w:t>
      </w:r>
      <w:r w:rsidR="00F35A4D" w:rsidRPr="005A7335">
        <w:rPr>
          <w:rFonts w:asciiTheme="majorHAnsi" w:hAnsiTheme="majorHAnsi" w:cstheme="minorHAnsi"/>
          <w:sz w:val="20"/>
        </w:rPr>
        <w:t xml:space="preserve">will be in touch </w:t>
      </w:r>
      <w:r w:rsidR="00117560">
        <w:rPr>
          <w:rFonts w:asciiTheme="majorHAnsi" w:hAnsiTheme="majorHAnsi" w:cstheme="minorHAnsi"/>
          <w:sz w:val="20"/>
        </w:rPr>
        <w:t xml:space="preserve">with you </w:t>
      </w:r>
      <w:r w:rsidR="00F35A4D" w:rsidRPr="005A7335">
        <w:rPr>
          <w:rFonts w:asciiTheme="majorHAnsi" w:hAnsiTheme="majorHAnsi" w:cstheme="minorHAnsi"/>
          <w:sz w:val="20"/>
        </w:rPr>
        <w:t>regularly to make sure you</w:t>
      </w:r>
      <w:r w:rsidR="00C16C08" w:rsidRPr="005A7335">
        <w:rPr>
          <w:rFonts w:asciiTheme="majorHAnsi" w:hAnsiTheme="majorHAnsi" w:cstheme="minorHAnsi"/>
          <w:sz w:val="20"/>
        </w:rPr>
        <w:t xml:space="preserve"> a</w:t>
      </w:r>
      <w:r w:rsidR="00F35A4D" w:rsidRPr="005A7335">
        <w:rPr>
          <w:rFonts w:asciiTheme="majorHAnsi" w:hAnsiTheme="majorHAnsi" w:cstheme="minorHAnsi"/>
          <w:sz w:val="20"/>
        </w:rPr>
        <w:t xml:space="preserve">re </w:t>
      </w:r>
      <w:r w:rsidR="00201A7A">
        <w:rPr>
          <w:rFonts w:asciiTheme="majorHAnsi" w:hAnsiTheme="majorHAnsi" w:cstheme="minorHAnsi"/>
          <w:sz w:val="20"/>
        </w:rPr>
        <w:t>OK</w:t>
      </w:r>
      <w:r w:rsidR="00201A7A" w:rsidRPr="005A7335">
        <w:rPr>
          <w:rFonts w:asciiTheme="majorHAnsi" w:hAnsiTheme="majorHAnsi" w:cstheme="minorHAnsi"/>
          <w:sz w:val="20"/>
        </w:rPr>
        <w:t xml:space="preserve"> </w:t>
      </w:r>
      <w:r w:rsidR="00FF1900" w:rsidRPr="005A7335">
        <w:rPr>
          <w:rFonts w:asciiTheme="majorHAnsi" w:hAnsiTheme="majorHAnsi" w:cstheme="minorHAnsi"/>
          <w:sz w:val="20"/>
        </w:rPr>
        <w:t>to continue.</w:t>
      </w:r>
      <w:r w:rsidR="00274EDB" w:rsidRPr="005A7335">
        <w:rPr>
          <w:rFonts w:asciiTheme="majorHAnsi" w:hAnsiTheme="majorHAnsi" w:cstheme="minorHAnsi"/>
          <w:sz w:val="20"/>
        </w:rPr>
        <w:t xml:space="preserve"> Remember, you are in control of the process and you can choose the pace at which the planning proceeds.</w:t>
      </w:r>
      <w:r w:rsidR="00FF1900" w:rsidRPr="005A7335">
        <w:rPr>
          <w:rFonts w:asciiTheme="majorHAnsi" w:hAnsiTheme="majorHAnsi" w:cstheme="minorHAnsi"/>
          <w:sz w:val="20"/>
        </w:rPr>
        <w:t xml:space="preserve"> </w:t>
      </w:r>
    </w:p>
    <w:p w14:paraId="194857C8" w14:textId="77777777" w:rsidR="00F00719" w:rsidRDefault="00F00719" w:rsidP="001A1621">
      <w:pPr>
        <w:rPr>
          <w:rFonts w:asciiTheme="majorHAnsi" w:hAnsiTheme="majorHAnsi" w:cstheme="minorHAnsi"/>
          <w:sz w:val="20"/>
        </w:rPr>
      </w:pPr>
    </w:p>
    <w:p w14:paraId="0728955F" w14:textId="4A450D38" w:rsidR="00546A45" w:rsidRDefault="00546A45" w:rsidP="001A1621">
      <w:pPr>
        <w:rPr>
          <w:rFonts w:asciiTheme="majorHAnsi" w:hAnsiTheme="majorHAnsi" w:cstheme="minorHAnsi"/>
          <w:sz w:val="20"/>
        </w:rPr>
      </w:pPr>
      <w:r>
        <w:rPr>
          <w:rFonts w:asciiTheme="majorHAnsi" w:hAnsiTheme="majorHAnsi" w:cstheme="minorHAnsi"/>
          <w:sz w:val="20"/>
        </w:rPr>
        <w:t xml:space="preserve">Immediately after your </w:t>
      </w:r>
      <w:r w:rsidR="00117560">
        <w:rPr>
          <w:rFonts w:asciiTheme="majorHAnsi" w:hAnsiTheme="majorHAnsi" w:cstheme="minorHAnsi"/>
          <w:sz w:val="20"/>
        </w:rPr>
        <w:t>face-to-face</w:t>
      </w:r>
      <w:r>
        <w:rPr>
          <w:rFonts w:asciiTheme="majorHAnsi" w:hAnsiTheme="majorHAnsi" w:cstheme="minorHAnsi"/>
          <w:sz w:val="20"/>
        </w:rPr>
        <w:t xml:space="preserve"> meeting, your facilitator will check in with you and your support person to make sure you</w:t>
      </w:r>
      <w:r w:rsidR="00DC4DD6">
        <w:rPr>
          <w:rFonts w:asciiTheme="majorHAnsi" w:hAnsiTheme="majorHAnsi" w:cstheme="minorHAnsi"/>
          <w:sz w:val="20"/>
        </w:rPr>
        <w:t xml:space="preserve"> both</w:t>
      </w:r>
      <w:r>
        <w:rPr>
          <w:rFonts w:asciiTheme="majorHAnsi" w:hAnsiTheme="majorHAnsi" w:cstheme="minorHAnsi"/>
          <w:sz w:val="20"/>
        </w:rPr>
        <w:t xml:space="preserve"> feel OK after the meeting. </w:t>
      </w:r>
      <w:r w:rsidR="00DC4DD6">
        <w:rPr>
          <w:rFonts w:asciiTheme="majorHAnsi" w:hAnsiTheme="majorHAnsi" w:cstheme="minorHAnsi"/>
          <w:sz w:val="20"/>
        </w:rPr>
        <w:t>With your agreement, y</w:t>
      </w:r>
      <w:r>
        <w:rPr>
          <w:rFonts w:asciiTheme="majorHAnsi" w:hAnsiTheme="majorHAnsi" w:cstheme="minorHAnsi"/>
          <w:sz w:val="20"/>
        </w:rPr>
        <w:t>our</w:t>
      </w:r>
      <w:r w:rsidR="00DC4DD6">
        <w:rPr>
          <w:rFonts w:asciiTheme="majorHAnsi" w:hAnsiTheme="majorHAnsi" w:cstheme="minorHAnsi"/>
          <w:sz w:val="20"/>
        </w:rPr>
        <w:t xml:space="preserve"> facilitator will</w:t>
      </w:r>
      <w:r>
        <w:rPr>
          <w:rFonts w:asciiTheme="majorHAnsi" w:hAnsiTheme="majorHAnsi" w:cstheme="minorHAnsi"/>
          <w:sz w:val="20"/>
        </w:rPr>
        <w:t xml:space="preserve"> </w:t>
      </w:r>
      <w:r w:rsidR="008202D2">
        <w:rPr>
          <w:rFonts w:asciiTheme="majorHAnsi" w:hAnsiTheme="majorHAnsi" w:cstheme="minorHAnsi"/>
          <w:sz w:val="20"/>
        </w:rPr>
        <w:t xml:space="preserve">also </w:t>
      </w:r>
      <w:r>
        <w:rPr>
          <w:rFonts w:asciiTheme="majorHAnsi" w:hAnsiTheme="majorHAnsi" w:cstheme="minorHAnsi"/>
          <w:sz w:val="20"/>
        </w:rPr>
        <w:t>check</w:t>
      </w:r>
      <w:r w:rsidR="00DC4DD6">
        <w:rPr>
          <w:rFonts w:asciiTheme="majorHAnsi" w:hAnsiTheme="majorHAnsi" w:cstheme="minorHAnsi"/>
          <w:sz w:val="20"/>
        </w:rPr>
        <w:t xml:space="preserve"> in with you </w:t>
      </w:r>
      <w:r w:rsidR="007A6376">
        <w:rPr>
          <w:rFonts w:asciiTheme="majorHAnsi" w:hAnsiTheme="majorHAnsi" w:cstheme="minorHAnsi"/>
          <w:sz w:val="20"/>
        </w:rPr>
        <w:t xml:space="preserve">around </w:t>
      </w:r>
      <w:r w:rsidR="00DC4DD6">
        <w:rPr>
          <w:rFonts w:asciiTheme="majorHAnsi" w:hAnsiTheme="majorHAnsi" w:cstheme="minorHAnsi"/>
          <w:sz w:val="20"/>
        </w:rPr>
        <w:t xml:space="preserve">two weeks after </w:t>
      </w:r>
      <w:r w:rsidR="008202D2">
        <w:rPr>
          <w:rFonts w:asciiTheme="majorHAnsi" w:hAnsiTheme="majorHAnsi" w:cstheme="minorHAnsi"/>
          <w:sz w:val="20"/>
        </w:rPr>
        <w:t xml:space="preserve">your </w:t>
      </w:r>
      <w:r w:rsidR="00DC4DD6">
        <w:rPr>
          <w:rFonts w:asciiTheme="majorHAnsi" w:hAnsiTheme="majorHAnsi" w:cstheme="minorHAnsi"/>
          <w:sz w:val="20"/>
        </w:rPr>
        <w:t xml:space="preserve">meeting and longer-term check-ins can also be arranged if you like. </w:t>
      </w:r>
      <w:r w:rsidR="001B73D3">
        <w:rPr>
          <w:rFonts w:asciiTheme="majorHAnsi" w:hAnsiTheme="majorHAnsi" w:cstheme="minorHAnsi"/>
          <w:sz w:val="20"/>
        </w:rPr>
        <w:t>If you choose to receive a letter</w:t>
      </w:r>
      <w:r w:rsidR="00231448">
        <w:rPr>
          <w:rFonts w:asciiTheme="majorHAnsi" w:hAnsiTheme="majorHAnsi" w:cstheme="minorHAnsi"/>
          <w:sz w:val="20"/>
        </w:rPr>
        <w:t xml:space="preserve"> only, y</w:t>
      </w:r>
      <w:r w:rsidR="001B73D3">
        <w:rPr>
          <w:rFonts w:asciiTheme="majorHAnsi" w:hAnsiTheme="majorHAnsi" w:cstheme="minorHAnsi"/>
          <w:sz w:val="20"/>
        </w:rPr>
        <w:t xml:space="preserve">our facilitator can check in with you after you have received the letter. </w:t>
      </w:r>
    </w:p>
    <w:p w14:paraId="131D1E10" w14:textId="77777777" w:rsidR="00CD3AC8" w:rsidRPr="00E1375C" w:rsidRDefault="00CD3AC8" w:rsidP="005E6A33">
      <w:pPr>
        <w:pStyle w:val="Heading2"/>
        <w:spacing w:before="240"/>
        <w:rPr>
          <w:rFonts w:ascii="Kalam" w:hAnsi="Kalam" w:cs="Kalam"/>
          <w:lang w:val="en-AU"/>
        </w:rPr>
      </w:pPr>
      <w:r>
        <w:rPr>
          <w:rFonts w:ascii="Kalam" w:hAnsi="Kalam" w:cs="Kalam"/>
          <w:lang w:val="en-AU"/>
        </w:rPr>
        <w:t>Link-Up</w:t>
      </w:r>
      <w:r w:rsidRPr="00E1375C">
        <w:rPr>
          <w:rFonts w:ascii="Kalam" w:hAnsi="Kalam" w:cs="Kalam"/>
          <w:lang w:val="en-AU"/>
        </w:rPr>
        <w:t xml:space="preserve"> services</w:t>
      </w:r>
    </w:p>
    <w:p w14:paraId="458BEA6B" w14:textId="021E8C80" w:rsidR="00490C59" w:rsidRDefault="00CD3AC8" w:rsidP="00CD3AC8">
      <w:pPr>
        <w:pStyle w:val="BodyText"/>
        <w:rPr>
          <w:rFonts w:ascii="Century Gothic" w:hAnsi="Century Gothic" w:cstheme="minorHAnsi"/>
          <w:sz w:val="20"/>
          <w:szCs w:val="20"/>
          <w:shd w:val="clear" w:color="auto" w:fill="FFFFFF"/>
        </w:rPr>
      </w:pPr>
      <w:r w:rsidRPr="00FE63A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Link-Up services provide </w:t>
      </w:r>
      <w:r w:rsidR="00651C4F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free emotional </w:t>
      </w:r>
      <w:r w:rsidRPr="00FE63AD">
        <w:rPr>
          <w:rFonts w:ascii="Century Gothic" w:hAnsi="Century Gothic" w:cstheme="minorHAnsi"/>
          <w:sz w:val="20"/>
          <w:szCs w:val="20"/>
          <w:shd w:val="clear" w:color="auto" w:fill="FFFFFF"/>
        </w:rPr>
        <w:t>support for Stolen Generations and their families. There are Link</w:t>
      </w:r>
      <w:r w:rsidR="00490C59">
        <w:rPr>
          <w:rFonts w:ascii="Century Gothic" w:hAnsi="Century Gothic" w:cstheme="minorHAnsi"/>
          <w:sz w:val="20"/>
          <w:szCs w:val="20"/>
          <w:shd w:val="clear" w:color="auto" w:fill="FFFFFF"/>
        </w:rPr>
        <w:noBreakHyphen/>
      </w:r>
      <w:r w:rsidRPr="00FE63AD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Up organisations in most states and territories. </w:t>
      </w:r>
      <w:r w:rsidR="00490C59">
        <w:rPr>
          <w:rFonts w:ascii="Century Gothic" w:hAnsi="Century Gothic" w:cstheme="minorHAnsi"/>
          <w:sz w:val="20"/>
          <w:szCs w:val="20"/>
          <w:shd w:val="clear" w:color="auto" w:fill="FFFFFF"/>
        </w:rPr>
        <w:t xml:space="preserve">To find the Link-up service in the state or territory where you currently live visit </w:t>
      </w:r>
      <w:hyperlink r:id="rId9" w:history="1">
        <w:r w:rsidR="00490C59" w:rsidRPr="00326F89">
          <w:rPr>
            <w:rStyle w:val="Hyperlink"/>
            <w:rFonts w:ascii="Century Gothic" w:hAnsi="Century Gothic" w:cstheme="minorHAnsi"/>
            <w:sz w:val="20"/>
            <w:szCs w:val="20"/>
            <w:shd w:val="clear" w:color="auto" w:fill="FFFFFF"/>
          </w:rPr>
          <w:t>territoriesredress.gov.au/support-services</w:t>
        </w:r>
      </w:hyperlink>
    </w:p>
    <w:p w14:paraId="11801DB8" w14:textId="77777777" w:rsidR="00CD3AC8" w:rsidRPr="005E0330" w:rsidRDefault="00CD3AC8" w:rsidP="00CD3AC8">
      <w:pPr>
        <w:pStyle w:val="BodyText"/>
        <w:rPr>
          <w:rFonts w:cstheme="minorHAnsi"/>
          <w:color w:val="DD7500" w:themeColor="accent4"/>
          <w:sz w:val="10"/>
          <w:lang w:val="en-AU"/>
        </w:rPr>
      </w:pPr>
    </w:p>
    <w:p w14:paraId="62E48F47" w14:textId="77777777" w:rsidR="002B2268" w:rsidRDefault="002B2268" w:rsidP="005E6A33">
      <w:pPr>
        <w:pStyle w:val="Heading2"/>
        <w:spacing w:before="240"/>
        <w:rPr>
          <w:rFonts w:ascii="Kalam" w:hAnsi="Kalam" w:cs="Kalam"/>
          <w:lang w:val="en-AU"/>
        </w:rPr>
      </w:pPr>
      <w:r w:rsidRPr="00B56545">
        <w:rPr>
          <w:rFonts w:ascii="Kalam" w:hAnsi="Kalam" w:cs="Kalam"/>
          <w:lang w:val="en-AU"/>
        </w:rPr>
        <w:t>24/7 Support Services</w:t>
      </w:r>
    </w:p>
    <w:p w14:paraId="75598A1B" w14:textId="77777777" w:rsidR="002B2268" w:rsidRDefault="002B2268" w:rsidP="002B2268">
      <w:pPr>
        <w:rPr>
          <w:rFonts w:asciiTheme="majorHAnsi" w:hAnsiTheme="majorHAnsi" w:cstheme="minorHAnsi"/>
          <w:sz w:val="20"/>
        </w:rPr>
      </w:pPr>
      <w:r>
        <w:rPr>
          <w:rFonts w:asciiTheme="majorHAnsi" w:hAnsiTheme="majorHAnsi" w:cstheme="minorHAnsi"/>
          <w:sz w:val="20"/>
        </w:rPr>
        <w:t xml:space="preserve">Talking about your removal may bring up difficult memories and feelings. There is 24-hour support available if you need help managing the emotional aspects of a Personal Acknowledgment. </w:t>
      </w:r>
    </w:p>
    <w:p w14:paraId="07141C8E" w14:textId="77777777" w:rsidR="002B2268" w:rsidRPr="00A06CEB" w:rsidRDefault="002B2268" w:rsidP="002B2268">
      <w:pPr>
        <w:pStyle w:val="BodyText"/>
        <w:rPr>
          <w:lang w:val="en-AU"/>
        </w:rPr>
      </w:pPr>
    </w:p>
    <w:p w14:paraId="2998390C" w14:textId="77777777" w:rsidR="002B2268" w:rsidRPr="00287371" w:rsidRDefault="002B2268" w:rsidP="002B22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inorHAnsi"/>
          <w:b/>
          <w:color w:val="343A40"/>
          <w:sz w:val="20"/>
          <w:szCs w:val="20"/>
        </w:rPr>
      </w:pPr>
      <w:r w:rsidRPr="00287371">
        <w:rPr>
          <w:rFonts w:asciiTheme="majorHAnsi" w:hAnsiTheme="majorHAnsi" w:cstheme="minorHAnsi"/>
          <w:b/>
          <w:color w:val="343A40"/>
          <w:sz w:val="20"/>
          <w:szCs w:val="20"/>
        </w:rPr>
        <w:t>If you or someone you know is in immediate danger, please call 000.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pport Services"/>
        <w:tblDescription w:val="13Yarn 13 92 76 . Lifeline 13 11 14. Beyond Blue 1300 224 636"/>
      </w:tblPr>
      <w:tblGrid>
        <w:gridCol w:w="5097"/>
        <w:gridCol w:w="5097"/>
      </w:tblGrid>
      <w:tr w:rsidR="002B2268" w:rsidRPr="00287371" w14:paraId="0E65AF94" w14:textId="77777777" w:rsidTr="009B0FF4">
        <w:trPr>
          <w:tblHeader/>
        </w:trPr>
        <w:tc>
          <w:tcPr>
            <w:tcW w:w="5097" w:type="dxa"/>
          </w:tcPr>
          <w:p w14:paraId="4FD14372" w14:textId="77777777" w:rsidR="002B2268" w:rsidRPr="00287371" w:rsidRDefault="002B2268" w:rsidP="00A06CEB">
            <w:pPr>
              <w:spacing w:before="60"/>
              <w:rPr>
                <w:rFonts w:asciiTheme="majorHAnsi" w:hAnsiTheme="majorHAnsi" w:cstheme="minorHAnsi"/>
                <w:color w:val="404040" w:themeColor="text1" w:themeTint="BF"/>
                <w:sz w:val="20"/>
                <w:szCs w:val="20"/>
              </w:rPr>
            </w:pPr>
            <w:r w:rsidRPr="00287371">
              <w:rPr>
                <w:rFonts w:asciiTheme="majorHAnsi" w:hAnsiTheme="majorHAnsi" w:cstheme="minorHAnsi"/>
                <w:b/>
                <w:color w:val="F26135"/>
                <w:sz w:val="20"/>
                <w:szCs w:val="20"/>
              </w:rPr>
              <w:t>13YARN</w:t>
            </w:r>
            <w:r w:rsidRPr="0028737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287371">
              <w:rPr>
                <w:rFonts w:asciiTheme="majorHAnsi" w:hAnsiTheme="majorHAnsi" w:cstheme="minorHAnsi"/>
                <w:b/>
                <w:sz w:val="20"/>
                <w:szCs w:val="20"/>
              </w:rPr>
              <w:br/>
            </w:r>
            <w:r w:rsidRPr="00287371">
              <w:rPr>
                <w:rFonts w:asciiTheme="majorHAnsi" w:hAnsiTheme="majorHAnsi" w:cstheme="minorHAnsi"/>
                <w:sz w:val="20"/>
                <w:szCs w:val="20"/>
              </w:rPr>
              <w:t xml:space="preserve">The first national crisis support line for mob who are feeling overwhelmed or having difficulty coping, </w:t>
            </w:r>
            <w:r w:rsidRPr="00287371">
              <w:rPr>
                <w:rFonts w:asciiTheme="majorHAnsi" w:hAnsiTheme="majorHAnsi" w:cstheme="minorHAnsi"/>
                <w:b/>
                <w:sz w:val="20"/>
                <w:szCs w:val="20"/>
              </w:rPr>
              <w:t>13 92 76</w:t>
            </w:r>
            <w:r w:rsidRPr="00287371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hyperlink r:id="rId10" w:history="1">
              <w:r w:rsidRPr="00287371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13yarn.org.au</w:t>
              </w:r>
            </w:hyperlink>
            <w:r w:rsidRPr="00287371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287371">
              <w:rPr>
                <w:rFonts w:asciiTheme="majorHAnsi" w:hAnsiTheme="majorHAnsi" w:cstheme="minorHAnsi"/>
                <w:b/>
                <w:sz w:val="20"/>
                <w:szCs w:val="20"/>
              </w:rPr>
              <w:br/>
            </w:r>
            <w:r w:rsidRPr="005E0330">
              <w:rPr>
                <w:rFonts w:cstheme="minorHAnsi"/>
                <w:sz w:val="16"/>
              </w:rPr>
              <w:br/>
            </w:r>
            <w:r w:rsidRPr="00287371">
              <w:rPr>
                <w:rFonts w:asciiTheme="majorHAnsi" w:hAnsiTheme="majorHAnsi" w:cstheme="minorHAnsi"/>
                <w:b/>
                <w:color w:val="F26135"/>
                <w:sz w:val="20"/>
                <w:szCs w:val="20"/>
              </w:rPr>
              <w:t>Beyond Blue</w:t>
            </w:r>
            <w:r w:rsidRPr="00287371">
              <w:rPr>
                <w:rFonts w:asciiTheme="majorHAnsi" w:hAnsiTheme="majorHAnsi" w:cstheme="minorHAnsi"/>
                <w:sz w:val="20"/>
                <w:szCs w:val="20"/>
              </w:rPr>
              <w:br/>
            </w:r>
            <w:r w:rsidRPr="00287371">
              <w:rPr>
                <w:rFonts w:asciiTheme="majorHAnsi" w:hAnsiTheme="majorHAnsi" w:cstheme="minorHAnsi"/>
                <w:color w:val="404040" w:themeColor="text1" w:themeTint="BF"/>
                <w:sz w:val="20"/>
                <w:szCs w:val="20"/>
              </w:rPr>
              <w:t>Counselling for mental wellbeing, anxiety, depression and suicide prevention.</w:t>
            </w:r>
            <w:r w:rsidRPr="00287371">
              <w:rPr>
                <w:rFonts w:asciiTheme="majorHAnsi" w:hAnsiTheme="majorHAnsi" w:cstheme="minorHAnsi"/>
                <w:color w:val="404040" w:themeColor="text1" w:themeTint="BF"/>
                <w:sz w:val="20"/>
                <w:szCs w:val="20"/>
              </w:rPr>
              <w:br/>
            </w:r>
            <w:r w:rsidRPr="00287371">
              <w:rPr>
                <w:rFonts w:asciiTheme="majorHAnsi" w:hAnsiTheme="majorHAnsi" w:cstheme="minorHAnsi"/>
                <w:b/>
                <w:color w:val="404040" w:themeColor="text1" w:themeTint="BF"/>
                <w:sz w:val="20"/>
                <w:szCs w:val="20"/>
              </w:rPr>
              <w:t xml:space="preserve">1300 224 636  </w:t>
            </w:r>
            <w:r w:rsidRPr="00287371">
              <w:rPr>
                <w:rStyle w:val="Hyperlink"/>
                <w:rFonts w:asciiTheme="majorHAnsi" w:eastAsia="Times New Roman" w:hAnsiTheme="majorHAnsi"/>
                <w:sz w:val="20"/>
                <w:szCs w:val="20"/>
                <w:bdr w:val="none" w:sz="0" w:space="0" w:color="auto" w:frame="1"/>
                <w:lang w:val="en-AU" w:eastAsia="en-AU"/>
              </w:rPr>
              <w:t>beyondblue.org.au</w:t>
            </w:r>
          </w:p>
        </w:tc>
        <w:tc>
          <w:tcPr>
            <w:tcW w:w="5097" w:type="dxa"/>
          </w:tcPr>
          <w:p w14:paraId="2A154E32" w14:textId="77777777" w:rsidR="002B2268" w:rsidRPr="00287371" w:rsidRDefault="002B2268" w:rsidP="00A06CEB">
            <w:pPr>
              <w:spacing w:before="6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87371">
              <w:rPr>
                <w:rFonts w:asciiTheme="majorHAnsi" w:hAnsiTheme="majorHAnsi" w:cstheme="minorHAnsi"/>
                <w:b/>
                <w:color w:val="F26135"/>
                <w:sz w:val="20"/>
                <w:szCs w:val="20"/>
              </w:rPr>
              <w:t>Lifeline</w:t>
            </w:r>
            <w:r w:rsidRPr="00287371">
              <w:rPr>
                <w:rFonts w:asciiTheme="majorHAnsi" w:hAnsiTheme="majorHAnsi" w:cstheme="minorHAnsi"/>
                <w:sz w:val="20"/>
                <w:szCs w:val="20"/>
              </w:rPr>
              <w:br/>
            </w:r>
            <w:r w:rsidRPr="00287371">
              <w:rPr>
                <w:rFonts w:asciiTheme="majorHAnsi" w:hAnsiTheme="majorHAnsi" w:cstheme="minorHAnsi"/>
                <w:color w:val="404040" w:themeColor="text1" w:themeTint="BF"/>
                <w:sz w:val="20"/>
                <w:szCs w:val="20"/>
              </w:rPr>
              <w:t>Confidential crisis support and suicide prevention services.</w:t>
            </w:r>
            <w:r w:rsidRPr="00287371">
              <w:rPr>
                <w:rFonts w:asciiTheme="majorHAnsi" w:hAnsiTheme="majorHAnsi" w:cstheme="minorHAnsi"/>
                <w:color w:val="404040" w:themeColor="text1" w:themeTint="BF"/>
                <w:sz w:val="20"/>
                <w:szCs w:val="20"/>
              </w:rPr>
              <w:br/>
            </w:r>
            <w:r w:rsidRPr="00287371">
              <w:rPr>
                <w:rFonts w:asciiTheme="majorHAnsi" w:hAnsiTheme="majorHAnsi" w:cstheme="minorHAnsi"/>
                <w:b/>
                <w:color w:val="404040" w:themeColor="text1" w:themeTint="BF"/>
                <w:sz w:val="20"/>
                <w:szCs w:val="20"/>
              </w:rPr>
              <w:t>13 11 14</w:t>
            </w:r>
            <w:r w:rsidRPr="00287371">
              <w:rPr>
                <w:rFonts w:asciiTheme="majorHAnsi" w:hAnsiTheme="majorHAnsi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Pr="00287371">
              <w:rPr>
                <w:rStyle w:val="Hyperlink"/>
                <w:rFonts w:asciiTheme="majorHAnsi" w:eastAsia="Times New Roman" w:hAnsiTheme="majorHAnsi"/>
                <w:sz w:val="20"/>
                <w:szCs w:val="20"/>
                <w:bdr w:val="none" w:sz="0" w:space="0" w:color="auto" w:frame="1"/>
                <w:lang w:val="en-AU" w:eastAsia="en-AU"/>
              </w:rPr>
              <w:t xml:space="preserve"> </w:t>
            </w:r>
            <w:hyperlink r:id="rId11" w:history="1">
              <w:r w:rsidRPr="00287371">
                <w:rPr>
                  <w:rStyle w:val="Hyperlink"/>
                  <w:rFonts w:asciiTheme="majorHAnsi" w:eastAsia="Times New Roman" w:hAnsiTheme="majorHAnsi"/>
                  <w:sz w:val="20"/>
                  <w:szCs w:val="20"/>
                  <w:bdr w:val="none" w:sz="0" w:space="0" w:color="auto" w:frame="1"/>
                  <w:lang w:val="en-AU" w:eastAsia="en-AU"/>
                </w:rPr>
                <w:t>lifeline.org.au</w:t>
              </w:r>
            </w:hyperlink>
            <w:r w:rsidRPr="00287371">
              <w:rPr>
                <w:rStyle w:val="Hyperlink"/>
                <w:rFonts w:asciiTheme="majorHAnsi" w:eastAsia="Times New Roman" w:hAnsiTheme="majorHAnsi"/>
                <w:sz w:val="20"/>
                <w:szCs w:val="20"/>
                <w:bdr w:val="none" w:sz="0" w:space="0" w:color="auto" w:frame="1"/>
                <w:lang w:val="en-AU" w:eastAsia="en-AU"/>
              </w:rPr>
              <w:br/>
            </w:r>
            <w:r w:rsidRPr="005E0330">
              <w:rPr>
                <w:rFonts w:cstheme="minorHAnsi"/>
                <w:sz w:val="16"/>
              </w:rPr>
              <w:br/>
            </w:r>
            <w:r w:rsidRPr="00287371">
              <w:rPr>
                <w:rFonts w:asciiTheme="majorHAnsi" w:hAnsiTheme="majorHAnsi" w:cstheme="minorHAnsi"/>
                <w:b/>
                <w:color w:val="F26135"/>
                <w:sz w:val="20"/>
                <w:szCs w:val="20"/>
              </w:rPr>
              <w:t>Suicide Call Back Service</w:t>
            </w:r>
            <w:r w:rsidRPr="00287371">
              <w:rPr>
                <w:rFonts w:asciiTheme="majorHAnsi" w:hAnsiTheme="majorHAnsi" w:cstheme="minorHAnsi"/>
                <w:sz w:val="20"/>
                <w:szCs w:val="20"/>
              </w:rPr>
              <w:br/>
            </w:r>
            <w:r w:rsidRPr="00287371">
              <w:rPr>
                <w:rFonts w:asciiTheme="majorHAnsi" w:hAnsiTheme="majorHAnsi" w:cstheme="minorHAnsi"/>
                <w:color w:val="404040" w:themeColor="text1" w:themeTint="BF"/>
                <w:sz w:val="20"/>
                <w:szCs w:val="20"/>
              </w:rPr>
              <w:t>Professional counselling for people who are affected by suicide.</w:t>
            </w:r>
            <w:r w:rsidRPr="00287371">
              <w:rPr>
                <w:rFonts w:asciiTheme="majorHAnsi" w:hAnsiTheme="majorHAnsi" w:cstheme="minorHAnsi"/>
                <w:color w:val="404040" w:themeColor="text1" w:themeTint="BF"/>
                <w:sz w:val="20"/>
                <w:szCs w:val="20"/>
              </w:rPr>
              <w:br/>
            </w:r>
            <w:r w:rsidRPr="00287371">
              <w:rPr>
                <w:rFonts w:asciiTheme="majorHAnsi" w:hAnsiTheme="majorHAnsi" w:cstheme="minorHAnsi"/>
                <w:b/>
                <w:color w:val="404040" w:themeColor="text1" w:themeTint="BF"/>
                <w:sz w:val="20"/>
                <w:szCs w:val="20"/>
              </w:rPr>
              <w:t>1300 659 467</w:t>
            </w:r>
            <w:r w:rsidRPr="00287371">
              <w:rPr>
                <w:rFonts w:asciiTheme="majorHAnsi" w:hAnsiTheme="majorHAnsi" w:cstheme="minorHAnsi"/>
                <w:color w:val="404040" w:themeColor="text1" w:themeTint="BF"/>
                <w:sz w:val="20"/>
                <w:szCs w:val="20"/>
              </w:rPr>
              <w:t xml:space="preserve">  </w:t>
            </w:r>
            <w:hyperlink r:id="rId12" w:history="1">
              <w:r w:rsidRPr="00287371">
                <w:rPr>
                  <w:rStyle w:val="Hyperlink"/>
                  <w:rFonts w:asciiTheme="majorHAnsi" w:eastAsia="Times New Roman" w:hAnsiTheme="majorHAnsi"/>
                  <w:sz w:val="20"/>
                  <w:szCs w:val="20"/>
                  <w:bdr w:val="none" w:sz="0" w:space="0" w:color="auto" w:frame="1"/>
                  <w:lang w:val="en-AU" w:eastAsia="en-AU"/>
                </w:rPr>
                <w:t>suicidecallbackservice.org.au</w:t>
              </w:r>
            </w:hyperlink>
          </w:p>
        </w:tc>
      </w:tr>
    </w:tbl>
    <w:p w14:paraId="3AF70FCA" w14:textId="77777777" w:rsidR="00546A45" w:rsidRPr="005E0330" w:rsidRDefault="00546A45" w:rsidP="005E0330">
      <w:pPr>
        <w:pStyle w:val="BodyText"/>
        <w:rPr>
          <w:rFonts w:cstheme="minorHAnsi"/>
          <w:color w:val="DD7500" w:themeColor="accent4"/>
          <w:sz w:val="10"/>
          <w:lang w:val="en-AU"/>
        </w:rPr>
      </w:pPr>
    </w:p>
    <w:p w14:paraId="5037BA52" w14:textId="7A7D6DC9" w:rsidR="002B2268" w:rsidRPr="00304995" w:rsidRDefault="002B2268" w:rsidP="005E6A33">
      <w:pPr>
        <w:pStyle w:val="Heading2"/>
        <w:spacing w:before="240"/>
        <w:rPr>
          <w:rFonts w:ascii="Kalam" w:hAnsi="Kalam" w:cs="Kalam"/>
        </w:rPr>
      </w:pPr>
      <w:r w:rsidRPr="00304995">
        <w:rPr>
          <w:rFonts w:ascii="Kalam" w:hAnsi="Kalam" w:cs="Kalam"/>
        </w:rPr>
        <w:t xml:space="preserve">How can I get more information </w:t>
      </w:r>
    </w:p>
    <w:p w14:paraId="04F3B87B" w14:textId="0D5ED54E" w:rsidR="002B2268" w:rsidRDefault="00A81AA6" w:rsidP="002B2268">
      <w:pPr>
        <w:rPr>
          <w:rFonts w:asciiTheme="majorHAnsi" w:hAnsiTheme="majorHAnsi"/>
        </w:rPr>
      </w:pPr>
      <w:r>
        <w:rPr>
          <w:rFonts w:asciiTheme="majorHAnsi" w:hAnsiTheme="majorHAnsi"/>
        </w:rPr>
        <w:t>We have</w:t>
      </w:r>
      <w:r w:rsidR="002B2268" w:rsidRPr="005E72E5">
        <w:rPr>
          <w:rFonts w:asciiTheme="majorHAnsi" w:hAnsiTheme="majorHAnsi"/>
        </w:rPr>
        <w:t xml:space="preserve"> a dedicated team to </w:t>
      </w:r>
      <w:r>
        <w:rPr>
          <w:rFonts w:asciiTheme="majorHAnsi" w:hAnsiTheme="majorHAnsi"/>
        </w:rPr>
        <w:t xml:space="preserve">help you. </w:t>
      </w:r>
      <w:r w:rsidR="002B2268" w:rsidRPr="005E72E5">
        <w:rPr>
          <w:rFonts w:asciiTheme="majorHAnsi" w:hAnsiTheme="majorHAnsi"/>
        </w:rPr>
        <w:t xml:space="preserve"> You can:</w:t>
      </w:r>
    </w:p>
    <w:p w14:paraId="0A29CFD4" w14:textId="77777777" w:rsidR="00373610" w:rsidRPr="005E72E5" w:rsidRDefault="00373610" w:rsidP="002B2268">
      <w:pPr>
        <w:rPr>
          <w:rFonts w:asciiTheme="majorHAnsi" w:hAnsiTheme="majorHAnsi"/>
        </w:rPr>
      </w:pPr>
    </w:p>
    <w:p w14:paraId="7CFBF9D9" w14:textId="42A1E03C" w:rsidR="00373610" w:rsidRPr="00FE63AD" w:rsidRDefault="00373610" w:rsidP="00FE63AD">
      <w:pPr>
        <w:pStyle w:val="ListParagraph"/>
        <w:widowControl/>
        <w:numPr>
          <w:ilvl w:val="0"/>
          <w:numId w:val="38"/>
        </w:numPr>
        <w:ind w:right="74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Speak to a </w:t>
      </w:r>
      <w:r w:rsidRPr="00682B43">
        <w:rPr>
          <w:rFonts w:asciiTheme="majorHAnsi" w:hAnsiTheme="majorHAnsi"/>
        </w:rPr>
        <w:t>Personal Acknowledgment liaison officer</w:t>
      </w:r>
      <w:r>
        <w:rPr>
          <w:rFonts w:asciiTheme="majorHAnsi" w:hAnsiTheme="majorHAnsi"/>
        </w:rPr>
        <w:t xml:space="preserve"> </w:t>
      </w:r>
      <w:r w:rsidR="002B2268" w:rsidRPr="00FE63AD">
        <w:rPr>
          <w:rFonts w:asciiTheme="majorHAnsi" w:hAnsiTheme="majorHAnsi"/>
        </w:rPr>
        <w:t xml:space="preserve">on </w:t>
      </w:r>
      <w:r w:rsidR="002B2268" w:rsidRPr="000A25AD">
        <w:rPr>
          <w:rFonts w:asciiTheme="majorHAnsi" w:hAnsiTheme="majorHAnsi"/>
          <w:b/>
        </w:rPr>
        <w:t>1800 566 111</w:t>
      </w:r>
      <w:r w:rsidR="002B2268" w:rsidRPr="00FE63AD">
        <w:rPr>
          <w:rFonts w:asciiTheme="majorHAnsi" w:hAnsiTheme="majorHAnsi"/>
        </w:rPr>
        <w:t xml:space="preserve"> between 9:00 am—5:00 pm, Australian Eastern Standard Time, Monday to Friday, excluding </w:t>
      </w:r>
      <w:r w:rsidR="005E6A33">
        <w:rPr>
          <w:rFonts w:asciiTheme="majorHAnsi" w:hAnsiTheme="majorHAnsi"/>
        </w:rPr>
        <w:t xml:space="preserve">national and </w:t>
      </w:r>
      <w:r w:rsidR="002B2268" w:rsidRPr="00FE63AD">
        <w:rPr>
          <w:rFonts w:asciiTheme="majorHAnsi" w:hAnsiTheme="majorHAnsi"/>
        </w:rPr>
        <w:t>Canberra public holidays.</w:t>
      </w:r>
    </w:p>
    <w:p w14:paraId="2CD8BD21" w14:textId="50A12AC7" w:rsidR="002B2268" w:rsidRPr="005E72E5" w:rsidRDefault="002B2268" w:rsidP="002B2268">
      <w:pPr>
        <w:pStyle w:val="ListParagraph"/>
        <w:widowControl/>
        <w:numPr>
          <w:ilvl w:val="0"/>
          <w:numId w:val="38"/>
        </w:numPr>
        <w:ind w:right="745"/>
        <w:rPr>
          <w:rFonts w:asciiTheme="majorHAnsi" w:hAnsiTheme="majorHAnsi"/>
        </w:rPr>
      </w:pPr>
      <w:r w:rsidRPr="005E72E5">
        <w:rPr>
          <w:rFonts w:asciiTheme="majorHAnsi" w:hAnsiTheme="majorHAnsi"/>
        </w:rPr>
        <w:t xml:space="preserve">Email us at </w:t>
      </w:r>
      <w:r w:rsidRPr="005E72E5">
        <w:rPr>
          <w:rStyle w:val="Hyperlink"/>
          <w:rFonts w:asciiTheme="majorHAnsi" w:hAnsiTheme="majorHAnsi"/>
        </w:rPr>
        <w:t>help@territoriesredress.gov.au</w:t>
      </w:r>
      <w:r w:rsidRPr="005E72E5">
        <w:rPr>
          <w:rFonts w:asciiTheme="majorHAnsi" w:hAnsiTheme="majorHAnsi"/>
        </w:rPr>
        <w:t xml:space="preserve"> </w:t>
      </w:r>
    </w:p>
    <w:p w14:paraId="11DC7774" w14:textId="30752222" w:rsidR="002B2268" w:rsidRPr="000A25AD" w:rsidRDefault="002B2268" w:rsidP="002B2268">
      <w:pPr>
        <w:pStyle w:val="ListParagraph"/>
        <w:widowControl/>
        <w:numPr>
          <w:ilvl w:val="0"/>
          <w:numId w:val="38"/>
        </w:numPr>
        <w:ind w:right="745"/>
        <w:rPr>
          <w:rFonts w:asciiTheme="majorHAnsi" w:hAnsiTheme="majorHAnsi" w:cstheme="minorHAnsi"/>
        </w:rPr>
      </w:pPr>
      <w:r w:rsidRPr="005E72E5">
        <w:rPr>
          <w:rFonts w:asciiTheme="majorHAnsi" w:hAnsiTheme="majorHAnsi"/>
        </w:rPr>
        <w:t xml:space="preserve">Write to us at Territories Stolen Generations Redress Scheme, Reply Paid </w:t>
      </w:r>
      <w:r>
        <w:rPr>
          <w:rFonts w:asciiTheme="majorHAnsi" w:hAnsiTheme="majorHAnsi"/>
        </w:rPr>
        <w:t>83394</w:t>
      </w:r>
      <w:r w:rsidRPr="005E72E5">
        <w:rPr>
          <w:rFonts w:asciiTheme="majorHAnsi" w:hAnsiTheme="majorHAnsi"/>
        </w:rPr>
        <w:t>, Canberra</w:t>
      </w:r>
      <w:r>
        <w:rPr>
          <w:rFonts w:asciiTheme="majorHAnsi" w:hAnsiTheme="majorHAnsi"/>
        </w:rPr>
        <w:t xml:space="preserve"> </w:t>
      </w:r>
      <w:r w:rsidRPr="005E72E5">
        <w:rPr>
          <w:rFonts w:asciiTheme="majorHAnsi" w:hAnsiTheme="majorHAnsi"/>
        </w:rPr>
        <w:t>ACT 2601.</w:t>
      </w:r>
    </w:p>
    <w:p w14:paraId="18AB48D2" w14:textId="7638D90D" w:rsidR="000632D3" w:rsidRPr="000A25AD" w:rsidRDefault="000632D3" w:rsidP="002B2268">
      <w:pPr>
        <w:pStyle w:val="ListParagraph"/>
        <w:widowControl/>
        <w:numPr>
          <w:ilvl w:val="0"/>
          <w:numId w:val="38"/>
        </w:numPr>
        <w:ind w:right="745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Visit </w:t>
      </w:r>
      <w:hyperlink r:id="rId13" w:history="1">
        <w:r w:rsidRPr="00682B43">
          <w:rPr>
            <w:rStyle w:val="Hyperlink"/>
            <w:rFonts w:asciiTheme="majorHAnsi" w:hAnsiTheme="majorHAnsi" w:cstheme="minorHAnsi"/>
          </w:rPr>
          <w:t>territoriesredress.gov.au/personal-acknowledgement</w:t>
        </w:r>
      </w:hyperlink>
    </w:p>
    <w:p w14:paraId="548BA2B5" w14:textId="77777777" w:rsidR="000765EF" w:rsidRPr="007825B2" w:rsidRDefault="000765EF" w:rsidP="00FE63AD">
      <w:pPr>
        <w:pStyle w:val="ListParagraph"/>
        <w:widowControl/>
        <w:ind w:right="745"/>
        <w:rPr>
          <w:color w:val="404040" w:themeColor="text1" w:themeTint="BF"/>
          <w:sz w:val="10"/>
          <w:lang w:val="en-AU"/>
        </w:rPr>
      </w:pPr>
    </w:p>
    <w:sectPr w:rsidR="000765EF" w:rsidRPr="007825B2" w:rsidSect="007C6D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851" w:right="851" w:bottom="0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3F0D2" w14:textId="77777777" w:rsidR="00526216" w:rsidRDefault="00526216" w:rsidP="00B95533">
      <w:r>
        <w:separator/>
      </w:r>
    </w:p>
  </w:endnote>
  <w:endnote w:type="continuationSeparator" w:id="0">
    <w:p w14:paraId="59B7BC8E" w14:textId="77777777" w:rsidR="00526216" w:rsidRDefault="00526216" w:rsidP="00B9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alam">
    <w:altName w:val="Times New Roman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4B312" w14:textId="77777777" w:rsidR="00BE2BC9" w:rsidRDefault="00BE2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342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0ADA8" w14:textId="38A48A51" w:rsidR="000B23A5" w:rsidRDefault="000B23A5">
        <w:pPr>
          <w:pStyle w:val="Footer"/>
          <w:jc w:val="right"/>
        </w:pPr>
        <w:r w:rsidRPr="000B23A5">
          <w:rPr>
            <w:noProof/>
            <w:sz w:val="17"/>
            <w:szCs w:val="17"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6847951" wp14:editId="2405A76F">
                  <wp:simplePos x="0" y="0"/>
                  <wp:positionH relativeFrom="margin">
                    <wp:posOffset>25400</wp:posOffset>
                  </wp:positionH>
                  <wp:positionV relativeFrom="page">
                    <wp:posOffset>9883775</wp:posOffset>
                  </wp:positionV>
                  <wp:extent cx="6480000" cy="0"/>
                  <wp:effectExtent l="0" t="19050" r="35560" b="19050"/>
                  <wp:wrapNone/>
                  <wp:docPr id="8" name="Straight Connector 8" descr="page break line" title="page break lin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8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853D528" id="Straight Connector 8" o:spid="_x0000_s1026" alt="Title: page break line - Description: page break line" style="position:absolute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2pt,778.25pt" to="512.25pt,7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" strokecolor="#bbb [2894]" strokeweight="2.25pt">
                  <v:stroke joinstyle="miter"/>
                  <w10:wrap anchorx="margin" anchory="page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B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F2FDC4" w14:textId="77777777" w:rsidR="00797357" w:rsidRPr="0040648D" w:rsidRDefault="00797357" w:rsidP="00281E3E">
    <w:pPr>
      <w:pStyle w:val="Footer"/>
      <w:rPr>
        <w:color w:val="25303B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78FC" w14:textId="77777777" w:rsidR="00797357" w:rsidRPr="00832F03" w:rsidRDefault="00797357" w:rsidP="0036038E">
    <w:pPr>
      <w:pStyle w:val="BodyText"/>
      <w:rPr>
        <w:sz w:val="18"/>
        <w:szCs w:val="16"/>
      </w:rPr>
    </w:pPr>
  </w:p>
  <w:p w14:paraId="68E0E004" w14:textId="77777777" w:rsidR="000B23A5" w:rsidRPr="00832F03" w:rsidRDefault="000B23A5" w:rsidP="0036038E">
    <w:pPr>
      <w:pStyle w:val="BodyText"/>
      <w:rPr>
        <w:color w:val="25303B" w:themeColor="accent1"/>
        <w:sz w:val="18"/>
        <w:szCs w:val="16"/>
      </w:rPr>
    </w:pPr>
  </w:p>
  <w:p w14:paraId="15FEE102" w14:textId="3E5F9F9E" w:rsidR="00797357" w:rsidRPr="00832F03" w:rsidRDefault="00797357" w:rsidP="0036038E">
    <w:pPr>
      <w:pStyle w:val="BodyText"/>
      <w:rPr>
        <w:color w:val="25303B" w:themeColor="accent1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34C09" w14:textId="77777777" w:rsidR="00526216" w:rsidRPr="007A6FC6" w:rsidRDefault="00526216" w:rsidP="00B95533">
      <w:pPr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14:paraId="446EEF49" w14:textId="77777777" w:rsidR="00526216" w:rsidRPr="007A6FC6" w:rsidRDefault="00526216" w:rsidP="00B95533">
      <w:pPr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D227E" w14:textId="77777777" w:rsidR="00BE2BC9" w:rsidRDefault="00BE2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438BB" w14:textId="77777777" w:rsidR="000B23A5" w:rsidRDefault="000B23A5" w:rsidP="0082136F">
    <w:pPr>
      <w:pStyle w:val="ProtectiveMarking"/>
    </w:pPr>
  </w:p>
  <w:p w14:paraId="6951596A" w14:textId="77777777" w:rsidR="000B23A5" w:rsidRDefault="000B23A5">
    <w:pPr>
      <w:pStyle w:val="Header"/>
    </w:pPr>
    <w:r>
      <w:rPr>
        <w:noProof/>
        <w:lang w:val="en-AU" w:eastAsia="en-AU"/>
      </w:rPr>
      <w:drawing>
        <wp:inline distT="0" distB="0" distL="0" distR="0" wp14:anchorId="5A4B1758" wp14:editId="0108DF71">
          <wp:extent cx="6480000" cy="186711"/>
          <wp:effectExtent l="0" t="0" r="0" b="3810"/>
          <wp:docPr id="10" name="Graphic 24" descr="Branding" title="d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0"/>
                      </a:ext>
                    </a:extLst>
                  </a:blip>
                  <a:srcRect l="1617" t="1" b="-2"/>
                  <a:stretch/>
                </pic:blipFill>
                <pic:spPr bwMode="auto">
                  <a:xfrm>
                    <a:off x="0" y="0"/>
                    <a:ext cx="6480000" cy="1867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E01E88" w14:textId="77777777" w:rsidR="00797357" w:rsidRDefault="007973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0057" w14:textId="77777777" w:rsidR="00797357" w:rsidRDefault="00C70EF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716608" behindDoc="1" locked="0" layoutInCell="1" allowOverlap="1" wp14:anchorId="1BC3245C" wp14:editId="6745A7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628" cy="1687830"/>
          <wp:effectExtent l="0" t="0" r="7620" b="7620"/>
          <wp:wrapSquare wrapText="bothSides"/>
          <wp:docPr id="11" name="Picture 11" descr="Territories Stolen Generations Redress Scheme" title="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SGRS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28" cy="168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0F377571"/>
    <w:multiLevelType w:val="hybridMultilevel"/>
    <w:tmpl w:val="69D81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6642"/>
    <w:multiLevelType w:val="hybridMultilevel"/>
    <w:tmpl w:val="570CC494"/>
    <w:lvl w:ilvl="0" w:tplc="889E7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1559"/>
    <w:multiLevelType w:val="hybridMultilevel"/>
    <w:tmpl w:val="672EA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5781"/>
    <w:multiLevelType w:val="hybridMultilevel"/>
    <w:tmpl w:val="53E609DA"/>
    <w:lvl w:ilvl="0" w:tplc="889E7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B6A92"/>
    <w:multiLevelType w:val="hybridMultilevel"/>
    <w:tmpl w:val="3ECCAA18"/>
    <w:lvl w:ilvl="0" w:tplc="889E7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8050B"/>
    <w:multiLevelType w:val="hybridMultilevel"/>
    <w:tmpl w:val="384628F8"/>
    <w:lvl w:ilvl="0" w:tplc="889E7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138F2"/>
    <w:multiLevelType w:val="hybridMultilevel"/>
    <w:tmpl w:val="9D042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1" w15:restartNumberingAfterBreak="0">
    <w:nsid w:val="40C038F5"/>
    <w:multiLevelType w:val="hybridMultilevel"/>
    <w:tmpl w:val="916AF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3" w15:restartNumberingAfterBreak="0">
    <w:nsid w:val="56D60E7C"/>
    <w:multiLevelType w:val="multilevel"/>
    <w:tmpl w:val="D93E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B2E48"/>
    <w:multiLevelType w:val="hybridMultilevel"/>
    <w:tmpl w:val="21809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90499"/>
    <w:multiLevelType w:val="hybridMultilevel"/>
    <w:tmpl w:val="22F42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18" w15:restartNumberingAfterBreak="0">
    <w:nsid w:val="69B050D5"/>
    <w:multiLevelType w:val="hybridMultilevel"/>
    <w:tmpl w:val="6EAC3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E0511"/>
    <w:multiLevelType w:val="hybridMultilevel"/>
    <w:tmpl w:val="2EFCC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36FB5"/>
    <w:multiLevelType w:val="hybridMultilevel"/>
    <w:tmpl w:val="6D70D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22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abstractNum w:abstractNumId="24" w15:restartNumberingAfterBreak="0">
    <w:nsid w:val="744F488F"/>
    <w:multiLevelType w:val="hybridMultilevel"/>
    <w:tmpl w:val="B2863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E7286"/>
    <w:multiLevelType w:val="multilevel"/>
    <w:tmpl w:val="8C04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22"/>
  </w:num>
  <w:num w:numId="5">
    <w:abstractNumId w:val="17"/>
  </w:num>
  <w:num w:numId="6">
    <w:abstractNumId w:val="16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1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17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10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12"/>
  </w:num>
  <w:num w:numId="20">
    <w:abstractNumId w:val="23"/>
  </w:num>
  <w:num w:numId="21">
    <w:abstractNumId w:val="0"/>
  </w:num>
  <w:num w:numId="22">
    <w:abstractNumId w:val="21"/>
  </w:num>
  <w:num w:numId="23">
    <w:abstractNumId w:val="21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10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25"/>
  </w:num>
  <w:num w:numId="28">
    <w:abstractNumId w:val="13"/>
  </w:num>
  <w:num w:numId="29">
    <w:abstractNumId w:val="3"/>
  </w:num>
  <w:num w:numId="30">
    <w:abstractNumId w:val="8"/>
  </w:num>
  <w:num w:numId="31">
    <w:abstractNumId w:val="6"/>
  </w:num>
  <w:num w:numId="32">
    <w:abstractNumId w:val="9"/>
  </w:num>
  <w:num w:numId="33">
    <w:abstractNumId w:val="18"/>
  </w:num>
  <w:num w:numId="34">
    <w:abstractNumId w:val="14"/>
  </w:num>
  <w:num w:numId="35">
    <w:abstractNumId w:val="7"/>
  </w:num>
  <w:num w:numId="36">
    <w:abstractNumId w:val="4"/>
  </w:num>
  <w:num w:numId="37">
    <w:abstractNumId w:val="20"/>
  </w:num>
  <w:num w:numId="38">
    <w:abstractNumId w:val="11"/>
  </w:num>
  <w:num w:numId="39">
    <w:abstractNumId w:val="15"/>
  </w:num>
  <w:num w:numId="40">
    <w:abstractNumId w:val="19"/>
  </w:num>
  <w:num w:numId="41">
    <w:abstractNumId w:val="24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1"/>
    <w:rsid w:val="000006D2"/>
    <w:rsid w:val="00002F73"/>
    <w:rsid w:val="00007EB1"/>
    <w:rsid w:val="00014206"/>
    <w:rsid w:val="000230F3"/>
    <w:rsid w:val="00023AC4"/>
    <w:rsid w:val="00027BC1"/>
    <w:rsid w:val="000304B2"/>
    <w:rsid w:val="00031B5C"/>
    <w:rsid w:val="00034193"/>
    <w:rsid w:val="00034FEC"/>
    <w:rsid w:val="000407C0"/>
    <w:rsid w:val="0004082F"/>
    <w:rsid w:val="00042E89"/>
    <w:rsid w:val="00044BF9"/>
    <w:rsid w:val="000503A6"/>
    <w:rsid w:val="000538B3"/>
    <w:rsid w:val="00053CD9"/>
    <w:rsid w:val="00055099"/>
    <w:rsid w:val="00057B46"/>
    <w:rsid w:val="00063034"/>
    <w:rsid w:val="000632D3"/>
    <w:rsid w:val="00073D52"/>
    <w:rsid w:val="000756F7"/>
    <w:rsid w:val="000765EF"/>
    <w:rsid w:val="00076AD1"/>
    <w:rsid w:val="000803CA"/>
    <w:rsid w:val="000902E3"/>
    <w:rsid w:val="00091BCD"/>
    <w:rsid w:val="0009265A"/>
    <w:rsid w:val="00094B02"/>
    <w:rsid w:val="0009590F"/>
    <w:rsid w:val="00095BF3"/>
    <w:rsid w:val="000A041E"/>
    <w:rsid w:val="000A08CA"/>
    <w:rsid w:val="000A0E4C"/>
    <w:rsid w:val="000A0FD4"/>
    <w:rsid w:val="000A25AD"/>
    <w:rsid w:val="000B23A5"/>
    <w:rsid w:val="000D106A"/>
    <w:rsid w:val="000D113F"/>
    <w:rsid w:val="000E351D"/>
    <w:rsid w:val="000E5A70"/>
    <w:rsid w:val="000E60F7"/>
    <w:rsid w:val="000F1B86"/>
    <w:rsid w:val="000F23B0"/>
    <w:rsid w:val="000F422E"/>
    <w:rsid w:val="000F5917"/>
    <w:rsid w:val="001007B9"/>
    <w:rsid w:val="00103EEF"/>
    <w:rsid w:val="0010534C"/>
    <w:rsid w:val="00105ECB"/>
    <w:rsid w:val="00117560"/>
    <w:rsid w:val="00124E7C"/>
    <w:rsid w:val="00131315"/>
    <w:rsid w:val="00132268"/>
    <w:rsid w:val="001336CF"/>
    <w:rsid w:val="001402C0"/>
    <w:rsid w:val="001402DA"/>
    <w:rsid w:val="00143288"/>
    <w:rsid w:val="00145682"/>
    <w:rsid w:val="00150F8F"/>
    <w:rsid w:val="001525C8"/>
    <w:rsid w:val="0015358A"/>
    <w:rsid w:val="0015537B"/>
    <w:rsid w:val="00163CD2"/>
    <w:rsid w:val="0016781C"/>
    <w:rsid w:val="0017132A"/>
    <w:rsid w:val="00171C6A"/>
    <w:rsid w:val="001727AF"/>
    <w:rsid w:val="00175C8C"/>
    <w:rsid w:val="00176EA5"/>
    <w:rsid w:val="00177611"/>
    <w:rsid w:val="0017798C"/>
    <w:rsid w:val="001809C6"/>
    <w:rsid w:val="00181C56"/>
    <w:rsid w:val="0018284E"/>
    <w:rsid w:val="001850CB"/>
    <w:rsid w:val="001918ED"/>
    <w:rsid w:val="00193632"/>
    <w:rsid w:val="001953CF"/>
    <w:rsid w:val="00195BA8"/>
    <w:rsid w:val="001A1621"/>
    <w:rsid w:val="001A1957"/>
    <w:rsid w:val="001A2F86"/>
    <w:rsid w:val="001A3208"/>
    <w:rsid w:val="001A360D"/>
    <w:rsid w:val="001A72D1"/>
    <w:rsid w:val="001B0144"/>
    <w:rsid w:val="001B04C6"/>
    <w:rsid w:val="001B10ED"/>
    <w:rsid w:val="001B2635"/>
    <w:rsid w:val="001B73D3"/>
    <w:rsid w:val="001C2FC8"/>
    <w:rsid w:val="001D283B"/>
    <w:rsid w:val="001D574C"/>
    <w:rsid w:val="001D6BC0"/>
    <w:rsid w:val="001E4245"/>
    <w:rsid w:val="001F0654"/>
    <w:rsid w:val="001F3722"/>
    <w:rsid w:val="001F66D7"/>
    <w:rsid w:val="001F738E"/>
    <w:rsid w:val="0020007C"/>
    <w:rsid w:val="00201A7A"/>
    <w:rsid w:val="00207B95"/>
    <w:rsid w:val="0021247A"/>
    <w:rsid w:val="002175B1"/>
    <w:rsid w:val="00220454"/>
    <w:rsid w:val="002229A5"/>
    <w:rsid w:val="002247D4"/>
    <w:rsid w:val="00231448"/>
    <w:rsid w:val="002317BD"/>
    <w:rsid w:val="00231B22"/>
    <w:rsid w:val="00231B58"/>
    <w:rsid w:val="002335F9"/>
    <w:rsid w:val="00234705"/>
    <w:rsid w:val="00237365"/>
    <w:rsid w:val="00241FF0"/>
    <w:rsid w:val="00244274"/>
    <w:rsid w:val="002446A2"/>
    <w:rsid w:val="00250BE6"/>
    <w:rsid w:val="002522F4"/>
    <w:rsid w:val="00252F38"/>
    <w:rsid w:val="002577B6"/>
    <w:rsid w:val="00260C56"/>
    <w:rsid w:val="00264A5E"/>
    <w:rsid w:val="00271572"/>
    <w:rsid w:val="00273325"/>
    <w:rsid w:val="00274EDB"/>
    <w:rsid w:val="00277016"/>
    <w:rsid w:val="0027769C"/>
    <w:rsid w:val="00281E3E"/>
    <w:rsid w:val="00284710"/>
    <w:rsid w:val="00286E8D"/>
    <w:rsid w:val="00287371"/>
    <w:rsid w:val="00294D1D"/>
    <w:rsid w:val="002955DD"/>
    <w:rsid w:val="002A0289"/>
    <w:rsid w:val="002A371E"/>
    <w:rsid w:val="002B2268"/>
    <w:rsid w:val="002B4B0A"/>
    <w:rsid w:val="002C0866"/>
    <w:rsid w:val="002C5F5B"/>
    <w:rsid w:val="002C777D"/>
    <w:rsid w:val="002D40B1"/>
    <w:rsid w:val="002D45CD"/>
    <w:rsid w:val="002D75F9"/>
    <w:rsid w:val="002E07AC"/>
    <w:rsid w:val="002E2986"/>
    <w:rsid w:val="002E6AA1"/>
    <w:rsid w:val="002F4F0B"/>
    <w:rsid w:val="002F57C6"/>
    <w:rsid w:val="00307A69"/>
    <w:rsid w:val="00310110"/>
    <w:rsid w:val="00312E4A"/>
    <w:rsid w:val="0031546F"/>
    <w:rsid w:val="00316B0D"/>
    <w:rsid w:val="00326EDE"/>
    <w:rsid w:val="003300DB"/>
    <w:rsid w:val="0033088D"/>
    <w:rsid w:val="00335425"/>
    <w:rsid w:val="003371F0"/>
    <w:rsid w:val="00345B55"/>
    <w:rsid w:val="003466FE"/>
    <w:rsid w:val="003500C6"/>
    <w:rsid w:val="00355906"/>
    <w:rsid w:val="0036038E"/>
    <w:rsid w:val="00363AE5"/>
    <w:rsid w:val="003725EA"/>
    <w:rsid w:val="00373610"/>
    <w:rsid w:val="00373701"/>
    <w:rsid w:val="003848EF"/>
    <w:rsid w:val="00385B65"/>
    <w:rsid w:val="00391929"/>
    <w:rsid w:val="003A3E57"/>
    <w:rsid w:val="003C6961"/>
    <w:rsid w:val="003D21A3"/>
    <w:rsid w:val="003D334F"/>
    <w:rsid w:val="003D33F7"/>
    <w:rsid w:val="003D414D"/>
    <w:rsid w:val="003E4ED1"/>
    <w:rsid w:val="003E6B8B"/>
    <w:rsid w:val="003E7455"/>
    <w:rsid w:val="003F017E"/>
    <w:rsid w:val="003F16CE"/>
    <w:rsid w:val="003F17BC"/>
    <w:rsid w:val="003F1A1E"/>
    <w:rsid w:val="003F5F4B"/>
    <w:rsid w:val="003F6E1A"/>
    <w:rsid w:val="003F7E70"/>
    <w:rsid w:val="004016E4"/>
    <w:rsid w:val="0040648D"/>
    <w:rsid w:val="00414CEB"/>
    <w:rsid w:val="004163FA"/>
    <w:rsid w:val="00423E92"/>
    <w:rsid w:val="004257F1"/>
    <w:rsid w:val="00431B59"/>
    <w:rsid w:val="004366AE"/>
    <w:rsid w:val="0044371A"/>
    <w:rsid w:val="00451027"/>
    <w:rsid w:val="00454696"/>
    <w:rsid w:val="00456EF0"/>
    <w:rsid w:val="00460723"/>
    <w:rsid w:val="004616FF"/>
    <w:rsid w:val="004623B9"/>
    <w:rsid w:val="00472938"/>
    <w:rsid w:val="004759ED"/>
    <w:rsid w:val="0048595F"/>
    <w:rsid w:val="00490C59"/>
    <w:rsid w:val="0049156B"/>
    <w:rsid w:val="00491926"/>
    <w:rsid w:val="00493DDA"/>
    <w:rsid w:val="004945F7"/>
    <w:rsid w:val="004957BB"/>
    <w:rsid w:val="00497F14"/>
    <w:rsid w:val="004B2423"/>
    <w:rsid w:val="004B2CB0"/>
    <w:rsid w:val="004B7B8B"/>
    <w:rsid w:val="004C18F6"/>
    <w:rsid w:val="004C407A"/>
    <w:rsid w:val="004C6518"/>
    <w:rsid w:val="004D0B40"/>
    <w:rsid w:val="004D24EB"/>
    <w:rsid w:val="004D4F05"/>
    <w:rsid w:val="004D5F17"/>
    <w:rsid w:val="004D688C"/>
    <w:rsid w:val="004E58AE"/>
    <w:rsid w:val="004E58D6"/>
    <w:rsid w:val="004F20A9"/>
    <w:rsid w:val="004F73E8"/>
    <w:rsid w:val="005019B3"/>
    <w:rsid w:val="0051316F"/>
    <w:rsid w:val="0052074D"/>
    <w:rsid w:val="00523958"/>
    <w:rsid w:val="00526216"/>
    <w:rsid w:val="0053301E"/>
    <w:rsid w:val="005370B2"/>
    <w:rsid w:val="005400C8"/>
    <w:rsid w:val="00543E44"/>
    <w:rsid w:val="00543FDE"/>
    <w:rsid w:val="00546A45"/>
    <w:rsid w:val="00552F1C"/>
    <w:rsid w:val="00555D93"/>
    <w:rsid w:val="00556DEB"/>
    <w:rsid w:val="00562166"/>
    <w:rsid w:val="005702D3"/>
    <w:rsid w:val="0057111C"/>
    <w:rsid w:val="00574F28"/>
    <w:rsid w:val="00576C8D"/>
    <w:rsid w:val="0058793B"/>
    <w:rsid w:val="005917FA"/>
    <w:rsid w:val="00596D03"/>
    <w:rsid w:val="005A0DE7"/>
    <w:rsid w:val="005A355D"/>
    <w:rsid w:val="005A7335"/>
    <w:rsid w:val="005B210C"/>
    <w:rsid w:val="005B241C"/>
    <w:rsid w:val="005B27D0"/>
    <w:rsid w:val="005C0B72"/>
    <w:rsid w:val="005C2CD0"/>
    <w:rsid w:val="005C3C87"/>
    <w:rsid w:val="005C7655"/>
    <w:rsid w:val="005C7C79"/>
    <w:rsid w:val="005D1BC5"/>
    <w:rsid w:val="005D2D7A"/>
    <w:rsid w:val="005D7026"/>
    <w:rsid w:val="005E0330"/>
    <w:rsid w:val="005E6A33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213"/>
    <w:rsid w:val="006208C6"/>
    <w:rsid w:val="00623973"/>
    <w:rsid w:val="00624ACC"/>
    <w:rsid w:val="006267BF"/>
    <w:rsid w:val="00626820"/>
    <w:rsid w:val="00626CA4"/>
    <w:rsid w:val="0062796C"/>
    <w:rsid w:val="006427AA"/>
    <w:rsid w:val="006429D7"/>
    <w:rsid w:val="006454DC"/>
    <w:rsid w:val="00646F1E"/>
    <w:rsid w:val="00651C4F"/>
    <w:rsid w:val="00657D2D"/>
    <w:rsid w:val="00661393"/>
    <w:rsid w:val="00661E36"/>
    <w:rsid w:val="00662D66"/>
    <w:rsid w:val="00663EAD"/>
    <w:rsid w:val="00664637"/>
    <w:rsid w:val="006674FC"/>
    <w:rsid w:val="00670C35"/>
    <w:rsid w:val="006719C9"/>
    <w:rsid w:val="00671FB6"/>
    <w:rsid w:val="006744A1"/>
    <w:rsid w:val="00675B34"/>
    <w:rsid w:val="00682080"/>
    <w:rsid w:val="00684ABF"/>
    <w:rsid w:val="00685BF1"/>
    <w:rsid w:val="00692AE7"/>
    <w:rsid w:val="00696888"/>
    <w:rsid w:val="00697580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B630E"/>
    <w:rsid w:val="006C0869"/>
    <w:rsid w:val="006C7B63"/>
    <w:rsid w:val="006D0D21"/>
    <w:rsid w:val="006E086B"/>
    <w:rsid w:val="006E2EA3"/>
    <w:rsid w:val="006E350F"/>
    <w:rsid w:val="006E70FF"/>
    <w:rsid w:val="006F173B"/>
    <w:rsid w:val="006F6371"/>
    <w:rsid w:val="006F692A"/>
    <w:rsid w:val="007028E3"/>
    <w:rsid w:val="00702BE6"/>
    <w:rsid w:val="00711110"/>
    <w:rsid w:val="00714E79"/>
    <w:rsid w:val="007239F8"/>
    <w:rsid w:val="00727147"/>
    <w:rsid w:val="007458D6"/>
    <w:rsid w:val="00747F9D"/>
    <w:rsid w:val="00753B4D"/>
    <w:rsid w:val="00754949"/>
    <w:rsid w:val="0075585D"/>
    <w:rsid w:val="00761D8C"/>
    <w:rsid w:val="007660B9"/>
    <w:rsid w:val="00780AC4"/>
    <w:rsid w:val="00781797"/>
    <w:rsid w:val="007825B2"/>
    <w:rsid w:val="007836C4"/>
    <w:rsid w:val="00783F2C"/>
    <w:rsid w:val="007937A0"/>
    <w:rsid w:val="007956C4"/>
    <w:rsid w:val="00796167"/>
    <w:rsid w:val="00797357"/>
    <w:rsid w:val="007A0CB8"/>
    <w:rsid w:val="007A27C5"/>
    <w:rsid w:val="007A385D"/>
    <w:rsid w:val="007A3D80"/>
    <w:rsid w:val="007A47AE"/>
    <w:rsid w:val="007A52E1"/>
    <w:rsid w:val="007A6376"/>
    <w:rsid w:val="007A6FC6"/>
    <w:rsid w:val="007B5473"/>
    <w:rsid w:val="007C3F60"/>
    <w:rsid w:val="007C6D07"/>
    <w:rsid w:val="007D680C"/>
    <w:rsid w:val="007E18AF"/>
    <w:rsid w:val="007E5566"/>
    <w:rsid w:val="007F7FED"/>
    <w:rsid w:val="008051C4"/>
    <w:rsid w:val="00805B42"/>
    <w:rsid w:val="00806393"/>
    <w:rsid w:val="0081512D"/>
    <w:rsid w:val="00817B50"/>
    <w:rsid w:val="008202D2"/>
    <w:rsid w:val="00820E0F"/>
    <w:rsid w:val="0082136F"/>
    <w:rsid w:val="00821F94"/>
    <w:rsid w:val="0082275D"/>
    <w:rsid w:val="00825410"/>
    <w:rsid w:val="008275B9"/>
    <w:rsid w:val="0083261D"/>
    <w:rsid w:val="00832D89"/>
    <w:rsid w:val="00832F03"/>
    <w:rsid w:val="0083503B"/>
    <w:rsid w:val="008370BB"/>
    <w:rsid w:val="00840865"/>
    <w:rsid w:val="00841D41"/>
    <w:rsid w:val="008436AB"/>
    <w:rsid w:val="008440A0"/>
    <w:rsid w:val="00844739"/>
    <w:rsid w:val="0084486B"/>
    <w:rsid w:val="0085537A"/>
    <w:rsid w:val="00857162"/>
    <w:rsid w:val="0086151D"/>
    <w:rsid w:val="0086672B"/>
    <w:rsid w:val="008668C0"/>
    <w:rsid w:val="008678C1"/>
    <w:rsid w:val="008713AA"/>
    <w:rsid w:val="00873DED"/>
    <w:rsid w:val="00877425"/>
    <w:rsid w:val="008777F4"/>
    <w:rsid w:val="0088002E"/>
    <w:rsid w:val="00880786"/>
    <w:rsid w:val="0089366D"/>
    <w:rsid w:val="008A6759"/>
    <w:rsid w:val="008B13B1"/>
    <w:rsid w:val="008B24D2"/>
    <w:rsid w:val="008B493F"/>
    <w:rsid w:val="008C115E"/>
    <w:rsid w:val="008C41A0"/>
    <w:rsid w:val="008C54A6"/>
    <w:rsid w:val="008D0504"/>
    <w:rsid w:val="008D1256"/>
    <w:rsid w:val="008D275A"/>
    <w:rsid w:val="008D6D19"/>
    <w:rsid w:val="008E109E"/>
    <w:rsid w:val="008E4984"/>
    <w:rsid w:val="008E66E6"/>
    <w:rsid w:val="008F112A"/>
    <w:rsid w:val="008F2979"/>
    <w:rsid w:val="00900D4B"/>
    <w:rsid w:val="009014BC"/>
    <w:rsid w:val="00902CAC"/>
    <w:rsid w:val="009036CA"/>
    <w:rsid w:val="00906752"/>
    <w:rsid w:val="00917F95"/>
    <w:rsid w:val="00923EDF"/>
    <w:rsid w:val="00935AD4"/>
    <w:rsid w:val="00937CE1"/>
    <w:rsid w:val="009404EC"/>
    <w:rsid w:val="00940E76"/>
    <w:rsid w:val="0094513B"/>
    <w:rsid w:val="009460E8"/>
    <w:rsid w:val="0094688C"/>
    <w:rsid w:val="0095044C"/>
    <w:rsid w:val="00950C68"/>
    <w:rsid w:val="00960DCB"/>
    <w:rsid w:val="00963FB3"/>
    <w:rsid w:val="009672EB"/>
    <w:rsid w:val="00973090"/>
    <w:rsid w:val="00973D28"/>
    <w:rsid w:val="00994220"/>
    <w:rsid w:val="0099436F"/>
    <w:rsid w:val="009943FD"/>
    <w:rsid w:val="009959E0"/>
    <w:rsid w:val="00996BEA"/>
    <w:rsid w:val="009A305E"/>
    <w:rsid w:val="009A33FB"/>
    <w:rsid w:val="009A5056"/>
    <w:rsid w:val="009B0FF4"/>
    <w:rsid w:val="009B1A44"/>
    <w:rsid w:val="009B300F"/>
    <w:rsid w:val="009B4379"/>
    <w:rsid w:val="009C1815"/>
    <w:rsid w:val="009C5A3D"/>
    <w:rsid w:val="009D161E"/>
    <w:rsid w:val="009F027B"/>
    <w:rsid w:val="009F51B7"/>
    <w:rsid w:val="009F751D"/>
    <w:rsid w:val="00A00EF2"/>
    <w:rsid w:val="00A069F9"/>
    <w:rsid w:val="00A07F0E"/>
    <w:rsid w:val="00A10AC2"/>
    <w:rsid w:val="00A173EC"/>
    <w:rsid w:val="00A17F9A"/>
    <w:rsid w:val="00A23686"/>
    <w:rsid w:val="00A24394"/>
    <w:rsid w:val="00A2703C"/>
    <w:rsid w:val="00A3076D"/>
    <w:rsid w:val="00A346CA"/>
    <w:rsid w:val="00A377E0"/>
    <w:rsid w:val="00A47123"/>
    <w:rsid w:val="00A477A0"/>
    <w:rsid w:val="00A47C07"/>
    <w:rsid w:val="00A47C83"/>
    <w:rsid w:val="00A50BDE"/>
    <w:rsid w:val="00A52540"/>
    <w:rsid w:val="00A531BE"/>
    <w:rsid w:val="00A5524F"/>
    <w:rsid w:val="00A60DD5"/>
    <w:rsid w:val="00A6134D"/>
    <w:rsid w:val="00A61711"/>
    <w:rsid w:val="00A62F19"/>
    <w:rsid w:val="00A63A3E"/>
    <w:rsid w:val="00A66C34"/>
    <w:rsid w:val="00A70656"/>
    <w:rsid w:val="00A72AD5"/>
    <w:rsid w:val="00A72CF3"/>
    <w:rsid w:val="00A73CFD"/>
    <w:rsid w:val="00A77E87"/>
    <w:rsid w:val="00A80863"/>
    <w:rsid w:val="00A81616"/>
    <w:rsid w:val="00A81AA6"/>
    <w:rsid w:val="00A8365E"/>
    <w:rsid w:val="00A9488D"/>
    <w:rsid w:val="00A94E35"/>
    <w:rsid w:val="00A95355"/>
    <w:rsid w:val="00A9752D"/>
    <w:rsid w:val="00AB350C"/>
    <w:rsid w:val="00AB3C78"/>
    <w:rsid w:val="00AB47E7"/>
    <w:rsid w:val="00AB69E5"/>
    <w:rsid w:val="00AC1AA3"/>
    <w:rsid w:val="00AC4EB2"/>
    <w:rsid w:val="00AC7F21"/>
    <w:rsid w:val="00AD0F94"/>
    <w:rsid w:val="00AD25A3"/>
    <w:rsid w:val="00AD3736"/>
    <w:rsid w:val="00AE0E38"/>
    <w:rsid w:val="00AE11C4"/>
    <w:rsid w:val="00AE297B"/>
    <w:rsid w:val="00AE58D5"/>
    <w:rsid w:val="00AE6686"/>
    <w:rsid w:val="00AF0EF8"/>
    <w:rsid w:val="00AF7794"/>
    <w:rsid w:val="00B0259B"/>
    <w:rsid w:val="00B06546"/>
    <w:rsid w:val="00B13055"/>
    <w:rsid w:val="00B20C6F"/>
    <w:rsid w:val="00B23BFA"/>
    <w:rsid w:val="00B24D0A"/>
    <w:rsid w:val="00B261EC"/>
    <w:rsid w:val="00B27A6E"/>
    <w:rsid w:val="00B3317D"/>
    <w:rsid w:val="00B361EB"/>
    <w:rsid w:val="00B36583"/>
    <w:rsid w:val="00B37705"/>
    <w:rsid w:val="00B455C1"/>
    <w:rsid w:val="00B46DF8"/>
    <w:rsid w:val="00B53058"/>
    <w:rsid w:val="00B65A5B"/>
    <w:rsid w:val="00B720C1"/>
    <w:rsid w:val="00B83B2F"/>
    <w:rsid w:val="00B848F2"/>
    <w:rsid w:val="00B87E45"/>
    <w:rsid w:val="00B91263"/>
    <w:rsid w:val="00B95533"/>
    <w:rsid w:val="00BB0F68"/>
    <w:rsid w:val="00BB1FFF"/>
    <w:rsid w:val="00BB2567"/>
    <w:rsid w:val="00BB668A"/>
    <w:rsid w:val="00BB7AA2"/>
    <w:rsid w:val="00BC24CA"/>
    <w:rsid w:val="00BD113A"/>
    <w:rsid w:val="00BD2B9F"/>
    <w:rsid w:val="00BD35B3"/>
    <w:rsid w:val="00BD3DA8"/>
    <w:rsid w:val="00BD45D5"/>
    <w:rsid w:val="00BE2BC9"/>
    <w:rsid w:val="00BE64F3"/>
    <w:rsid w:val="00C00697"/>
    <w:rsid w:val="00C0095A"/>
    <w:rsid w:val="00C03035"/>
    <w:rsid w:val="00C07FB3"/>
    <w:rsid w:val="00C118CF"/>
    <w:rsid w:val="00C16C08"/>
    <w:rsid w:val="00C170AB"/>
    <w:rsid w:val="00C17F3E"/>
    <w:rsid w:val="00C31884"/>
    <w:rsid w:val="00C40A25"/>
    <w:rsid w:val="00C464A7"/>
    <w:rsid w:val="00C47018"/>
    <w:rsid w:val="00C50146"/>
    <w:rsid w:val="00C5057C"/>
    <w:rsid w:val="00C511C3"/>
    <w:rsid w:val="00C51C42"/>
    <w:rsid w:val="00C52329"/>
    <w:rsid w:val="00C5771B"/>
    <w:rsid w:val="00C57F4E"/>
    <w:rsid w:val="00C66A73"/>
    <w:rsid w:val="00C67AA6"/>
    <w:rsid w:val="00C70EF5"/>
    <w:rsid w:val="00C71F24"/>
    <w:rsid w:val="00C72653"/>
    <w:rsid w:val="00C72992"/>
    <w:rsid w:val="00C807EF"/>
    <w:rsid w:val="00C80CAE"/>
    <w:rsid w:val="00C80D87"/>
    <w:rsid w:val="00C86AD9"/>
    <w:rsid w:val="00C86F22"/>
    <w:rsid w:val="00C91A83"/>
    <w:rsid w:val="00C9596B"/>
    <w:rsid w:val="00C9650F"/>
    <w:rsid w:val="00C9741E"/>
    <w:rsid w:val="00C975FA"/>
    <w:rsid w:val="00C97AC4"/>
    <w:rsid w:val="00CA1DC0"/>
    <w:rsid w:val="00CA1DEE"/>
    <w:rsid w:val="00CA33C7"/>
    <w:rsid w:val="00CA4B11"/>
    <w:rsid w:val="00CB1E99"/>
    <w:rsid w:val="00CB2C58"/>
    <w:rsid w:val="00CB38A3"/>
    <w:rsid w:val="00CB3B70"/>
    <w:rsid w:val="00CB434B"/>
    <w:rsid w:val="00CC1475"/>
    <w:rsid w:val="00CC5650"/>
    <w:rsid w:val="00CC6B7E"/>
    <w:rsid w:val="00CD0DC5"/>
    <w:rsid w:val="00CD3423"/>
    <w:rsid w:val="00CD3AC8"/>
    <w:rsid w:val="00CD730D"/>
    <w:rsid w:val="00CE1635"/>
    <w:rsid w:val="00CE5524"/>
    <w:rsid w:val="00CF0D33"/>
    <w:rsid w:val="00CF7628"/>
    <w:rsid w:val="00CF7819"/>
    <w:rsid w:val="00D07841"/>
    <w:rsid w:val="00D103A8"/>
    <w:rsid w:val="00D171A8"/>
    <w:rsid w:val="00D41A54"/>
    <w:rsid w:val="00D44DE1"/>
    <w:rsid w:val="00D4602A"/>
    <w:rsid w:val="00D4643A"/>
    <w:rsid w:val="00D46EB7"/>
    <w:rsid w:val="00D52159"/>
    <w:rsid w:val="00D54C52"/>
    <w:rsid w:val="00D54CE5"/>
    <w:rsid w:val="00D55E22"/>
    <w:rsid w:val="00D56CAF"/>
    <w:rsid w:val="00D603B4"/>
    <w:rsid w:val="00D605D6"/>
    <w:rsid w:val="00D611A9"/>
    <w:rsid w:val="00D620F7"/>
    <w:rsid w:val="00D621F3"/>
    <w:rsid w:val="00D8330B"/>
    <w:rsid w:val="00D83711"/>
    <w:rsid w:val="00D862C2"/>
    <w:rsid w:val="00D9012E"/>
    <w:rsid w:val="00D90897"/>
    <w:rsid w:val="00D93BE5"/>
    <w:rsid w:val="00DA3036"/>
    <w:rsid w:val="00DA483C"/>
    <w:rsid w:val="00DB015B"/>
    <w:rsid w:val="00DB20CE"/>
    <w:rsid w:val="00DB35E7"/>
    <w:rsid w:val="00DB5E67"/>
    <w:rsid w:val="00DB6F16"/>
    <w:rsid w:val="00DC3380"/>
    <w:rsid w:val="00DC4DD6"/>
    <w:rsid w:val="00DD11BE"/>
    <w:rsid w:val="00DD1E4B"/>
    <w:rsid w:val="00DD6C35"/>
    <w:rsid w:val="00DE193D"/>
    <w:rsid w:val="00DE1EB4"/>
    <w:rsid w:val="00DE4BA7"/>
    <w:rsid w:val="00DE5A18"/>
    <w:rsid w:val="00DE5A6F"/>
    <w:rsid w:val="00DE710F"/>
    <w:rsid w:val="00DE7EED"/>
    <w:rsid w:val="00DF5915"/>
    <w:rsid w:val="00E02E5D"/>
    <w:rsid w:val="00E13394"/>
    <w:rsid w:val="00E1375C"/>
    <w:rsid w:val="00E14B90"/>
    <w:rsid w:val="00E23B18"/>
    <w:rsid w:val="00E30BDA"/>
    <w:rsid w:val="00E32D08"/>
    <w:rsid w:val="00E401B3"/>
    <w:rsid w:val="00E438D3"/>
    <w:rsid w:val="00E46F31"/>
    <w:rsid w:val="00E50185"/>
    <w:rsid w:val="00E5459B"/>
    <w:rsid w:val="00E578B7"/>
    <w:rsid w:val="00E608CB"/>
    <w:rsid w:val="00E63231"/>
    <w:rsid w:val="00E7329A"/>
    <w:rsid w:val="00E73F85"/>
    <w:rsid w:val="00E76451"/>
    <w:rsid w:val="00E76FD2"/>
    <w:rsid w:val="00E77982"/>
    <w:rsid w:val="00E8016F"/>
    <w:rsid w:val="00E80E52"/>
    <w:rsid w:val="00E816CE"/>
    <w:rsid w:val="00E90FB5"/>
    <w:rsid w:val="00EA0688"/>
    <w:rsid w:val="00EA19B4"/>
    <w:rsid w:val="00EA2AFE"/>
    <w:rsid w:val="00EA33DF"/>
    <w:rsid w:val="00EA6AB7"/>
    <w:rsid w:val="00EA7271"/>
    <w:rsid w:val="00EB25EA"/>
    <w:rsid w:val="00EC0059"/>
    <w:rsid w:val="00EC68DB"/>
    <w:rsid w:val="00ED0CB2"/>
    <w:rsid w:val="00ED2EE5"/>
    <w:rsid w:val="00ED334F"/>
    <w:rsid w:val="00EE08F2"/>
    <w:rsid w:val="00EE1DD7"/>
    <w:rsid w:val="00EF125F"/>
    <w:rsid w:val="00EF2497"/>
    <w:rsid w:val="00EF38A6"/>
    <w:rsid w:val="00EF420C"/>
    <w:rsid w:val="00F00719"/>
    <w:rsid w:val="00F017E0"/>
    <w:rsid w:val="00F01F5C"/>
    <w:rsid w:val="00F03B20"/>
    <w:rsid w:val="00F05C78"/>
    <w:rsid w:val="00F065A0"/>
    <w:rsid w:val="00F07728"/>
    <w:rsid w:val="00F21C70"/>
    <w:rsid w:val="00F26D11"/>
    <w:rsid w:val="00F27CBE"/>
    <w:rsid w:val="00F35A4D"/>
    <w:rsid w:val="00F4121E"/>
    <w:rsid w:val="00F4212B"/>
    <w:rsid w:val="00F46D66"/>
    <w:rsid w:val="00F4704F"/>
    <w:rsid w:val="00F4744D"/>
    <w:rsid w:val="00F50EE3"/>
    <w:rsid w:val="00F60937"/>
    <w:rsid w:val="00F651C4"/>
    <w:rsid w:val="00F66CC6"/>
    <w:rsid w:val="00F67C44"/>
    <w:rsid w:val="00F7682E"/>
    <w:rsid w:val="00F81A55"/>
    <w:rsid w:val="00F843BA"/>
    <w:rsid w:val="00F86590"/>
    <w:rsid w:val="00F92C57"/>
    <w:rsid w:val="00F9344F"/>
    <w:rsid w:val="00F97506"/>
    <w:rsid w:val="00F97B14"/>
    <w:rsid w:val="00FB20C4"/>
    <w:rsid w:val="00FB3C96"/>
    <w:rsid w:val="00FB4B6C"/>
    <w:rsid w:val="00FB60EF"/>
    <w:rsid w:val="00FC3D4F"/>
    <w:rsid w:val="00FC49FB"/>
    <w:rsid w:val="00FC5756"/>
    <w:rsid w:val="00FC5EE7"/>
    <w:rsid w:val="00FD42EB"/>
    <w:rsid w:val="00FD659E"/>
    <w:rsid w:val="00FD6DFB"/>
    <w:rsid w:val="00FE447C"/>
    <w:rsid w:val="00FE63AD"/>
    <w:rsid w:val="00FE6A0D"/>
    <w:rsid w:val="00FE7253"/>
    <w:rsid w:val="00FF1900"/>
    <w:rsid w:val="00FF2D86"/>
    <w:rsid w:val="00FF3058"/>
    <w:rsid w:val="00FF4476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A3DF0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038E"/>
    <w:pPr>
      <w:widowControl w:val="0"/>
      <w:spacing w:after="0" w:line="240" w:lineRule="auto"/>
    </w:pPr>
    <w:rPr>
      <w:color w:val="auto"/>
      <w:sz w:val="22"/>
      <w:szCs w:val="22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60937"/>
    <w:pPr>
      <w:keepNext/>
      <w:keepLines/>
      <w:outlineLvl w:val="0"/>
    </w:pPr>
    <w:rPr>
      <w:rFonts w:asciiTheme="majorHAnsi" w:hAnsiTheme="majorHAnsi"/>
      <w:b/>
      <w:color w:val="F26135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F60937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F26135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60937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color w:val="F26135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F60937"/>
    <w:pPr>
      <w:spacing w:before="240"/>
      <w:outlineLvl w:val="3"/>
    </w:pPr>
    <w:rPr>
      <w:rFonts w:asciiTheme="majorHAnsi" w:hAnsiTheme="majorHAnsi"/>
      <w:color w:val="F2613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6A73"/>
    <w:pPr>
      <w:tabs>
        <w:tab w:val="center" w:pos="4513"/>
        <w:tab w:val="right" w:pos="9026"/>
      </w:tabs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F60937"/>
    <w:rPr>
      <w:rFonts w:asciiTheme="majorHAnsi" w:hAnsiTheme="majorHAnsi"/>
      <w:b/>
      <w:color w:val="F26135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aliases w:val="CAB - List Bullet,List Bullet Cab,Recommendation,List Paragraph1,List Paragraph11,Bullet point,List Paragraph Number,First level bullet point,figure text numbered,L,CV text,Table text,F5 List Paragraph,Dot pt,Medium Grid 1 - Accent 21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60937"/>
    <w:rPr>
      <w:rFonts w:asciiTheme="majorHAnsi" w:eastAsiaTheme="majorEastAsia" w:hAnsiTheme="majorHAnsi" w:cstheme="majorBidi"/>
      <w:b/>
      <w:color w:val="F26135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60937"/>
    <w:rPr>
      <w:rFonts w:asciiTheme="majorHAnsi" w:eastAsiaTheme="majorEastAsia" w:hAnsiTheme="majorHAnsi" w:cstheme="majorBidi"/>
      <w:color w:val="F26135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60937"/>
    <w:rPr>
      <w:rFonts w:asciiTheme="majorHAnsi" w:hAnsiTheme="majorHAnsi"/>
      <w:color w:val="F26135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60937"/>
    <w:pPr>
      <w:ind w:left="567" w:right="567"/>
    </w:pPr>
    <w:rPr>
      <w:rFonts w:asciiTheme="majorHAnsi" w:hAnsiTheme="majorHAnsi"/>
      <w:color w:val="61939B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F60937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61939B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F60937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61939B"/>
      <w:sz w:val="24"/>
      <w:szCs w:val="24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60937"/>
    <w:rPr>
      <w:rFonts w:asciiTheme="majorHAnsi" w:hAnsiTheme="majorHAnsi"/>
      <w:color w:val="61939B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F60937"/>
  </w:style>
  <w:style w:type="character" w:customStyle="1" w:styleId="TitleChar">
    <w:name w:val="Title Char"/>
    <w:basedOn w:val="DefaultParagraphFont"/>
    <w:link w:val="Title"/>
    <w:rsid w:val="00F60937"/>
    <w:rPr>
      <w:rFonts w:asciiTheme="majorHAnsi" w:hAnsiTheme="majorHAnsi"/>
      <w:b/>
      <w:color w:val="F26135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F60937"/>
    <w:pPr>
      <w:numPr>
        <w:ilvl w:val="1"/>
      </w:numPr>
      <w:spacing w:before="120" w:after="360"/>
    </w:pPr>
    <w:rPr>
      <w:rFonts w:asciiTheme="majorHAnsi" w:eastAsiaTheme="minorEastAsia" w:hAnsiTheme="majorHAnsi"/>
      <w:color w:val="F2613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F60937"/>
    <w:rPr>
      <w:rFonts w:asciiTheme="majorHAnsi" w:eastAsiaTheme="minorEastAsia" w:hAnsiTheme="majorHAnsi"/>
      <w:color w:val="F26135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36038E"/>
    <w:rPr>
      <w:color w:val="0289C8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60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038E"/>
    <w:rPr>
      <w:color w:val="auto"/>
      <w:lang w:val="en-US"/>
    </w:rPr>
  </w:style>
  <w:style w:type="paragraph" w:styleId="NormalWeb">
    <w:name w:val="Normal (Web)"/>
    <w:basedOn w:val="Normal"/>
    <w:uiPriority w:val="99"/>
    <w:unhideWhenUsed/>
    <w:rsid w:val="00A60D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B20C6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77B6"/>
    <w:rPr>
      <w:color w:val="0289C8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7F3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F3E"/>
    <w:rPr>
      <w:b/>
      <w:bCs/>
      <w:color w:val="auto"/>
      <w:lang w:val="en-US"/>
    </w:rPr>
  </w:style>
  <w:style w:type="paragraph" w:styleId="Revision">
    <w:name w:val="Revision"/>
    <w:hidden/>
    <w:uiPriority w:val="99"/>
    <w:semiHidden/>
    <w:rsid w:val="007825B2"/>
    <w:pPr>
      <w:spacing w:after="0" w:line="240" w:lineRule="auto"/>
    </w:pPr>
    <w:rPr>
      <w:color w:val="auto"/>
      <w:sz w:val="22"/>
      <w:szCs w:val="22"/>
      <w:lang w:val="en-US"/>
    </w:rPr>
  </w:style>
  <w:style w:type="character" w:customStyle="1" w:styleId="ListParagraphChar">
    <w:name w:val="List Paragraph Char"/>
    <w:aliases w:val="CAB - List Bullet Char,List Bullet Cab Char,Recommendation Char,List Paragraph1 Char,List Paragraph11 Char,Bullet point Char,List Paragraph Number Char,First level bullet point Char,figure text numbered Char,L Char,CV text Char"/>
    <w:link w:val="ListParagraph"/>
    <w:uiPriority w:val="34"/>
    <w:locked/>
    <w:rsid w:val="002B2268"/>
    <w:rPr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9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1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58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6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54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90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rritoriesredress.gov.au/personal-acknowledgement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uicidecallbackservice.org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feline.org.a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13yarn.org.au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territoriesredress.gov.au/support-service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0" Type="http://schemas.openxmlformats.org/officeDocument/2006/relationships/image" Target="media/image10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Name/>
  <Classification>hoose Classification</Classification>
  <DLM/>
  <SectionName/>
  <DH/>
  <Bylin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32CBEB82-D359-42FF-BC52-4573CB34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7415</Characters>
  <Application>Microsoft Office Word</Application>
  <DocSecurity>0</DocSecurity>
  <Lines>190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2022-06-28T00:39:00Z</dcterms:created>
  <dcterms:modified xsi:type="dcterms:W3CDTF">2022-06-28T00:39:00Z</dcterms:modified>
</cp:coreProperties>
</file>